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F968" w14:textId="77777777" w:rsidR="006B4657" w:rsidRPr="007A5591" w:rsidRDefault="00406B24" w:rsidP="003C3183">
      <w:pPr>
        <w:pStyle w:val="ListParagraph"/>
        <w:tabs>
          <w:tab w:val="right" w:pos="708"/>
        </w:tabs>
        <w:bidi/>
        <w:spacing w:after="0" w:line="240" w:lineRule="auto"/>
        <w:ind w:left="0" w:firstLine="708"/>
        <w:jc w:val="both"/>
        <w:rPr>
          <w:rFonts w:ascii="Arial" w:hAnsi="Arial"/>
          <w:sz w:val="24"/>
          <w:szCs w:val="24"/>
          <w:rtl/>
          <w:lang w:bidi="fa-IR"/>
        </w:rPr>
      </w:pPr>
      <w:r w:rsidRPr="007A5591">
        <w:rPr>
          <w:rFonts w:ascii="Arial" w:hAnsi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0CFB35" wp14:editId="4D0DF6DF">
                <wp:simplePos x="0" y="0"/>
                <wp:positionH relativeFrom="column">
                  <wp:posOffset>167005</wp:posOffset>
                </wp:positionH>
                <wp:positionV relativeFrom="paragraph">
                  <wp:posOffset>-48895</wp:posOffset>
                </wp:positionV>
                <wp:extent cx="7019925" cy="1979930"/>
                <wp:effectExtent l="19050" t="19050" r="28575" b="39370"/>
                <wp:wrapNone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1979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D0E767" id=" 18" o:spid="_x0000_s1026" style="position:absolute;margin-left:13.15pt;margin-top:-3.85pt;width:552.75pt;height:1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aIHRKAgAAiwQAAA4AAABkcnMvZTJvRG9jLnhtbKxU247TMBB9R+IfLL/TJL1sm6jpCu1S&#10;hLRcpIJ4ntpOY+HYxnabLl/P2OkN9g3RSJYnM5lzzly6vD92ihyE89LomhajnBKhmeFS72r67ev6&#10;zYISH0BzUEaLmj4LT+9Xr18te1uJsWmN4sIRTKJ91duatiHYKss8a0UHfmSs0OhsjOsgoOl2GXfQ&#10;Y/ZOZeM8v8t647h1hgnv8e3j4KSrlL9pBAufm8aLQFRNkVtIp0vnNp3ZagnVzoFtJTvxgH+g0YHU&#10;iHpJ9QgByN7JF6k6yZzxpgkjZrrMNI1kIolAOUX+l5xNC1YkMVgdby918v8vLft02NgvLlL39smw&#10;H55gSbLe+uriiobHILLtPxqOXYR9MEntsXFd/BR1kGOq5/O1quIYCMO387woy/GMEobOopyX5QRb&#10;EVGgOiewzof3wnQkXmrqsHEJAA5PPpxizzERUJu1VCo6oFKa9DWdLIo8T994oySP7iTK7bYPypED&#10;4AQs8vicsf+I62TAQVSyi1Hxl6KgagXwd5oPSAGkOhnIXekIINKUIctomD1m2bS8J1xGHePFpMQN&#10;4BJHbrLI7/JyTgmoHe4KC44SZ8J3GdrU51i4F4zn6/gMpVC2hUHH7EIQafhBYSrnBT9ZN9RSQ2MP&#10;42b4amv4M/YT4VO7cIHx0hr3i5Ied6Gm/ucenKBEfdA4bGUxncbtScZ0Nh+j4W4921sPaIapahpQ&#10;aro+hGHj9tbJXYtIRRKkzVuco0YO/b3SOo0fDnxScVrOuFG3doq6/oesfgMAAP//AwBQSwMEFAAG&#10;AAgAAAAhABZWTNvlAAAAEAEAAA8AAABkcnMvZG93bnJldi54bWxMj8FqwzAQRO+F/oPYQm+J7Lg4&#10;xfE6hIaWXFpoXGiOirWRTS3JSErs/n2VU3NZWGZ2dl65nnTPLuR8Zw1COk+AkWms7IxC+KpfZ8/A&#10;fBBGit4aQvglD+vq/q4UhbSj+aTLPigWQ4wvBEIbwlBw7puWtPBzO5CJ2sk6LUJcneLSiTGG654v&#10;kiTnWnQmfmjFQC8tNT/7s0aok3qz+9gFlY/fb+90GJzfKof4+DBtV3FsVsACTeH/Aq4MsT9UsdjR&#10;no30rEdY5Fl0IsyWS2BXPc3SCHREyJKnFBivSn4LUv0BAAD//wMAUEsBAi0AFAAGAAgAAAAhAFoi&#10;k6P/AAAA5QEAABMAAAAAAAAAAAAAAAAAAAAAAFtDb250ZW50X1R5cGVzXS54bWxQSwECLQAUAAYA&#10;CAAAACEAp0rPONcAAACWAQAACwAAAAAAAAAAAAAAAAAwAQAAX3JlbHMvLnJlbHNQSwECLQAUAAYA&#10;CAAAACEAKJogdEoCAACLBAAADgAAAAAAAAAAAAAAAAAwAgAAZHJzL2Uyb0RvYy54bWxQSwECLQAU&#10;AAYACAAAACEAFlZM2+UAAAAQAQAADwAAAAAAAAAAAAAAAACmBAAAZHJzL2Rvd25yZXYueG1sUEsF&#10;BgAAAAAEAAQA8wAAALgFAAAAAA==&#10;" filled="f" fillcolor="black" strokecolor="gray" strokeweight="3pt">
                <v:shadow on="t" color="#7f7f7f" opacity=".5" offset="1pt"/>
                <v:path arrowok="t"/>
              </v:rect>
            </w:pict>
          </mc:Fallback>
        </mc:AlternateContent>
      </w:r>
      <w:r w:rsidR="00840FAE" w:rsidRPr="007A5591">
        <w:rPr>
          <w:rFonts w:ascii="Arial" w:hAnsi="Arial"/>
          <w:b/>
          <w:bCs/>
          <w:sz w:val="24"/>
          <w:szCs w:val="24"/>
          <w:lang w:bidi="fa-IR"/>
        </w:rPr>
        <w:t xml:space="preserve"> </w:t>
      </w:r>
      <w:r w:rsidR="006B4657" w:rsidRPr="007A5591">
        <w:rPr>
          <w:rFonts w:ascii="Arial" w:hAnsi="Arial"/>
          <w:b/>
          <w:bCs/>
          <w:sz w:val="24"/>
          <w:szCs w:val="24"/>
          <w:lang w:bidi="fa-IR"/>
        </w:rPr>
        <w:sym w:font="Wingdings" w:char="F040"/>
      </w:r>
      <w:r w:rsidR="006B4657" w:rsidRPr="007A5591">
        <w:rPr>
          <w:rFonts w:ascii="Arial" w:hAnsi="Arial"/>
          <w:b/>
          <w:bCs/>
          <w:sz w:val="24"/>
          <w:szCs w:val="24"/>
          <w:rtl/>
          <w:lang w:bidi="fa-IR"/>
        </w:rPr>
        <w:t xml:space="preserve"> اطلاعات دموگرافیک</w:t>
      </w:r>
    </w:p>
    <w:p w14:paraId="27FAC826" w14:textId="0C59CDD0" w:rsidR="009D2A9D" w:rsidRPr="00C56512" w:rsidRDefault="006B4657" w:rsidP="00C56512">
      <w:pPr>
        <w:pStyle w:val="ListParagraph"/>
        <w:tabs>
          <w:tab w:val="right" w:pos="708"/>
        </w:tabs>
        <w:bidi/>
        <w:spacing w:after="0" w:line="240" w:lineRule="auto"/>
        <w:ind w:left="708" w:firstLine="283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7A5591">
        <w:rPr>
          <w:rFonts w:ascii="Arial" w:hAnsi="Arial"/>
          <w:sz w:val="24"/>
          <w:szCs w:val="24"/>
          <w:lang w:bidi="fa-IR"/>
        </w:rPr>
        <w:t xml:space="preserve"> </w:t>
      </w:r>
      <w:r w:rsidR="007B0F84" w:rsidRPr="00C56512">
        <w:rPr>
          <w:rFonts w:ascii="Arial" w:hAnsi="Arial" w:cs="B Zar"/>
          <w:sz w:val="24"/>
          <w:szCs w:val="24"/>
          <w:rtl/>
          <w:lang w:bidi="fa-IR"/>
        </w:rPr>
        <w:t>نام دانشگاه علوم پزشکی</w:t>
      </w:r>
      <w:r w:rsidR="00606492" w:rsidRPr="00C56512">
        <w:rPr>
          <w:rFonts w:ascii="Arial" w:hAnsi="Arial" w:cs="B Zar"/>
          <w:sz w:val="24"/>
          <w:szCs w:val="24"/>
          <w:rtl/>
          <w:lang w:bidi="fa-IR"/>
        </w:rPr>
        <w:t xml:space="preserve">: </w:t>
      </w:r>
      <w:r w:rsidR="007B0F84" w:rsidRPr="00C56512">
        <w:rPr>
          <w:rFonts w:ascii="Arial" w:hAnsi="Arial" w:cs="B Zar"/>
          <w:sz w:val="24"/>
          <w:szCs w:val="24"/>
          <w:rtl/>
          <w:lang w:bidi="fa-IR"/>
        </w:rPr>
        <w:t xml:space="preserve">  </w:t>
      </w:r>
      <w:r w:rsidR="00606492" w:rsidRPr="00C56512">
        <w:rPr>
          <w:rFonts w:ascii="Arial" w:hAnsi="Arial" w:cs="B Zar"/>
          <w:sz w:val="24"/>
          <w:szCs w:val="24"/>
          <w:rtl/>
          <w:lang w:bidi="fa-IR"/>
        </w:rPr>
        <w:t xml:space="preserve">شهید بهشتی       </w:t>
      </w:r>
      <w:r w:rsidR="007B0F84" w:rsidRPr="00C56512">
        <w:rPr>
          <w:rFonts w:ascii="Arial" w:hAnsi="Arial" w:cs="B Zar"/>
          <w:sz w:val="24"/>
          <w:szCs w:val="24"/>
          <w:rtl/>
          <w:lang w:bidi="fa-IR"/>
        </w:rPr>
        <w:t xml:space="preserve">     شهر:    </w:t>
      </w:r>
      <w:r w:rsidR="007D0111" w:rsidRPr="00C56512">
        <w:rPr>
          <w:rFonts w:ascii="Arial" w:hAnsi="Arial" w:cs="B Zar" w:hint="cs"/>
          <w:sz w:val="24"/>
          <w:szCs w:val="24"/>
          <w:rtl/>
          <w:lang w:bidi="fa-IR"/>
        </w:rPr>
        <w:t>تهران</w:t>
      </w:r>
      <w:r w:rsidR="00B229AB" w:rsidRPr="00C56512">
        <w:rPr>
          <w:rFonts w:ascii="Arial" w:hAnsi="Arial" w:cs="B Zar"/>
          <w:sz w:val="24"/>
          <w:szCs w:val="24"/>
          <w:rtl/>
          <w:lang w:bidi="fa-IR"/>
        </w:rPr>
        <w:t xml:space="preserve">           </w:t>
      </w:r>
      <w:r w:rsidR="007B0F84" w:rsidRPr="00C56512">
        <w:rPr>
          <w:rFonts w:ascii="Arial" w:hAnsi="Arial" w:cs="B Zar"/>
          <w:sz w:val="24"/>
          <w:szCs w:val="24"/>
          <w:rtl/>
          <w:lang w:bidi="fa-IR"/>
        </w:rPr>
        <w:t xml:space="preserve">  </w:t>
      </w:r>
      <w:r w:rsidR="009D2A9D" w:rsidRPr="00C56512">
        <w:rPr>
          <w:rFonts w:ascii="Arial" w:hAnsi="Arial" w:cs="B Zar"/>
          <w:sz w:val="24"/>
          <w:szCs w:val="24"/>
          <w:rtl/>
          <w:lang w:bidi="fa-IR"/>
        </w:rPr>
        <w:t>نام</w:t>
      </w:r>
      <w:r w:rsidR="00B229AB" w:rsidRPr="00C56512">
        <w:rPr>
          <w:rFonts w:ascii="Arial" w:hAnsi="Arial" w:cs="B Zar"/>
          <w:sz w:val="24"/>
          <w:szCs w:val="24"/>
          <w:rtl/>
          <w:lang w:bidi="fa-IR"/>
        </w:rPr>
        <w:t xml:space="preserve"> و نوع</w:t>
      </w:r>
      <w:r w:rsidR="009D2A9D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7B0F84" w:rsidRPr="00C56512">
        <w:rPr>
          <w:rFonts w:ascii="Arial" w:hAnsi="Arial" w:cs="B Zar"/>
          <w:sz w:val="24"/>
          <w:szCs w:val="24"/>
          <w:rtl/>
          <w:lang w:bidi="fa-IR"/>
        </w:rPr>
        <w:t xml:space="preserve">موسسه تشخیصی درمانی : </w:t>
      </w:r>
    </w:p>
    <w:p w14:paraId="5ADD2A93" w14:textId="77777777" w:rsidR="00B229AB" w:rsidRPr="00C56512" w:rsidRDefault="007D0111" w:rsidP="00C56512">
      <w:pPr>
        <w:pStyle w:val="ListParagraph"/>
        <w:tabs>
          <w:tab w:val="right" w:pos="349"/>
          <w:tab w:val="right" w:pos="708"/>
        </w:tabs>
        <w:bidi/>
        <w:spacing w:after="0" w:line="240" w:lineRule="auto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</w:t>
      </w:r>
      <w:r w:rsidR="00B229AB" w:rsidRPr="00C56512">
        <w:rPr>
          <w:rFonts w:ascii="Arial" w:hAnsi="Arial" w:cs="B Zar"/>
          <w:sz w:val="24"/>
          <w:szCs w:val="24"/>
          <w:rtl/>
          <w:lang w:bidi="fa-IR"/>
        </w:rPr>
        <w:t xml:space="preserve">در صورتی که موسسه بیمارستان باشد موارد ذیل تکمیل گردد: </w:t>
      </w:r>
    </w:p>
    <w:p w14:paraId="71B74242" w14:textId="3C00853A" w:rsidR="007D0111" w:rsidRPr="00C56512" w:rsidRDefault="00B229AB" w:rsidP="00C56512">
      <w:pPr>
        <w:pStyle w:val="ListParagraph"/>
        <w:tabs>
          <w:tab w:val="right" w:pos="349"/>
          <w:tab w:val="right" w:pos="708"/>
        </w:tabs>
        <w:bidi/>
        <w:spacing w:after="0" w:line="240" w:lineRule="auto"/>
        <w:ind w:left="0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        ( </w:t>
      </w:r>
      <w:r w:rsidR="009D2A9D" w:rsidRPr="00C56512">
        <w:rPr>
          <w:rFonts w:ascii="Arial" w:hAnsi="Arial" w:cs="B Zar"/>
          <w:sz w:val="24"/>
          <w:szCs w:val="24"/>
          <w:rtl/>
          <w:lang w:bidi="fa-IR"/>
        </w:rPr>
        <w:t xml:space="preserve">نوع بیمارستان: </w:t>
      </w:r>
      <w:r w:rsidR="00265207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آموزشی درمانی  </w:t>
      </w:r>
      <w:r w:rsidR="00265207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تک تخصصی  </w:t>
      </w:r>
      <w:r w:rsidR="00606492" w:rsidRPr="00C56512">
        <w:rPr>
          <w:rFonts w:ascii="Arial" w:hAnsi="Arial" w:cs="B Zar"/>
          <w:sz w:val="24"/>
          <w:szCs w:val="24"/>
          <w:lang w:bidi="fa-IR"/>
        </w:rPr>
        <w:sym w:font="Webdings" w:char="F031"/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 عمومی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C56512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دولتی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خصوصی </w:t>
      </w:r>
      <w:r w:rsidR="00265207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خیریه </w:t>
      </w:r>
      <w:r w:rsidR="00265207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نیروی مسلح </w:t>
      </w:r>
      <w:r w:rsidR="00C56512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C56512" w:rsidRPr="00C56512">
        <w:rPr>
          <w:rFonts w:ascii="Arial" w:hAnsi="Arial" w:cs="B Zar"/>
          <w:sz w:val="24"/>
          <w:szCs w:val="24"/>
          <w:rtl/>
          <w:lang w:bidi="fa-IR"/>
        </w:rPr>
        <w:t xml:space="preserve"> تامین اجتماعی   </w:t>
      </w:r>
      <w:r w:rsidR="00C56512" w:rsidRPr="00C56512">
        <w:rPr>
          <w:rFonts w:ascii="Arial" w:hAnsi="Arial" w:cs="B Zar"/>
          <w:sz w:val="24"/>
          <w:szCs w:val="24"/>
          <w:lang w:bidi="fa-IR"/>
        </w:rPr>
        <w:sym w:font="Wingdings 2" w:char="F02A"/>
      </w:r>
      <w:r w:rsidR="00C56512" w:rsidRPr="00C56512">
        <w:rPr>
          <w:rFonts w:ascii="Arial" w:hAnsi="Arial" w:cs="B Zar"/>
          <w:sz w:val="24"/>
          <w:szCs w:val="24"/>
          <w:rtl/>
          <w:lang w:bidi="fa-IR"/>
        </w:rPr>
        <w:t>سایر</w:t>
      </w:r>
      <w:r w:rsidR="00C56512" w:rsidRPr="00C56512">
        <w:rPr>
          <w:rFonts w:ascii="Arial" w:hAnsi="Arial" w:cs="B Zar" w:hint="cs"/>
          <w:sz w:val="24"/>
          <w:szCs w:val="24"/>
          <w:rtl/>
          <w:lang w:bidi="fa-IR"/>
        </w:rPr>
        <w:t>)</w:t>
      </w:r>
    </w:p>
    <w:p w14:paraId="1E75DDA8" w14:textId="58EDF5EE" w:rsidR="00CE33D4" w:rsidRPr="00C56512" w:rsidRDefault="007D0111" w:rsidP="00C56512">
      <w:pPr>
        <w:pStyle w:val="ListParagraph"/>
        <w:tabs>
          <w:tab w:val="right" w:pos="349"/>
          <w:tab w:val="right" w:pos="708"/>
        </w:tabs>
        <w:bidi/>
        <w:spacing w:after="0" w:line="240" w:lineRule="auto"/>
        <w:ind w:left="0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             </w:t>
      </w:r>
      <w:r w:rsidR="00265207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</w:p>
    <w:p w14:paraId="2AC53D4A" w14:textId="2372C9B5" w:rsidR="006B4657" w:rsidRPr="00C56512" w:rsidRDefault="007D0111" w:rsidP="00C56512">
      <w:pPr>
        <w:bidi/>
        <w:rPr>
          <w:rFonts w:cs="B Zar"/>
          <w:sz w:val="24"/>
          <w:szCs w:val="24"/>
          <w:rtl/>
        </w:rPr>
      </w:pPr>
      <w:r w:rsidRPr="00C56512">
        <w:rPr>
          <w:rFonts w:hint="cs"/>
          <w:rtl/>
          <w:lang w:bidi="fa-IR"/>
        </w:rPr>
        <w:t xml:space="preserve">      </w:t>
      </w:r>
      <w:r w:rsidR="00C56512" w:rsidRPr="00C56512">
        <w:rPr>
          <w:rFonts w:cs="B Zar" w:hint="cs"/>
          <w:sz w:val="24"/>
          <w:szCs w:val="24"/>
          <w:rtl/>
          <w:lang w:bidi="fa-IR"/>
        </w:rPr>
        <w:t>نام</w:t>
      </w:r>
      <w:r w:rsidR="003C3183" w:rsidRPr="00C56512">
        <w:rPr>
          <w:rFonts w:cs="B Zar"/>
          <w:sz w:val="24"/>
          <w:szCs w:val="24"/>
          <w:rtl/>
        </w:rPr>
        <w:t xml:space="preserve"> و نام خانوادگی بیمار:.</w:t>
      </w:r>
      <w:r w:rsidR="00B23509" w:rsidRPr="00C56512">
        <w:rPr>
          <w:rFonts w:cs="B Zar"/>
          <w:sz w:val="24"/>
          <w:szCs w:val="24"/>
        </w:rPr>
        <w:t xml:space="preserve"> </w:t>
      </w:r>
      <w:r w:rsidR="003C3183" w:rsidRPr="00C56512">
        <w:rPr>
          <w:rFonts w:cs="B Zar"/>
          <w:sz w:val="24"/>
          <w:szCs w:val="24"/>
          <w:rtl/>
        </w:rPr>
        <w:t xml:space="preserve">جنسیت:   مونث </w:t>
      </w:r>
      <w:r w:rsidR="005C7605" w:rsidRPr="00C56512">
        <w:rPr>
          <w:rFonts w:cs="B Zar"/>
          <w:sz w:val="24"/>
          <w:szCs w:val="24"/>
        </w:rPr>
        <w:sym w:font="Webdings" w:char="F031"/>
      </w:r>
      <w:r w:rsidR="003C3183" w:rsidRPr="00C56512">
        <w:rPr>
          <w:rFonts w:cs="B Zar"/>
          <w:sz w:val="24"/>
          <w:szCs w:val="24"/>
          <w:rtl/>
        </w:rPr>
        <w:t xml:space="preserve">   مذکر   </w:t>
      </w:r>
      <w:r w:rsidR="00C56512" w:rsidRPr="00C56512">
        <w:rPr>
          <w:rFonts w:cs="B Zar"/>
          <w:sz w:val="24"/>
          <w:szCs w:val="24"/>
        </w:rPr>
        <w:sym w:font="Wingdings 2" w:char="F02A"/>
      </w:r>
      <w:r w:rsidR="00C56512" w:rsidRPr="00C56512">
        <w:rPr>
          <w:rFonts w:cs="B Zar"/>
          <w:sz w:val="24"/>
          <w:szCs w:val="24"/>
        </w:rPr>
        <w:t xml:space="preserve">     </w:t>
      </w:r>
      <w:r w:rsidR="003C3183" w:rsidRPr="00C56512">
        <w:rPr>
          <w:rFonts w:cs="B Zar"/>
          <w:sz w:val="24"/>
          <w:szCs w:val="24"/>
          <w:rtl/>
        </w:rPr>
        <w:t xml:space="preserve"> </w:t>
      </w:r>
      <w:r w:rsidR="00C56512" w:rsidRPr="00C56512">
        <w:rPr>
          <w:rFonts w:cs="B Zar" w:hint="cs"/>
          <w:sz w:val="24"/>
          <w:szCs w:val="24"/>
          <w:rtl/>
        </w:rPr>
        <w:t xml:space="preserve">                                  سن</w:t>
      </w:r>
      <w:r w:rsidR="003C3183" w:rsidRPr="00C56512">
        <w:rPr>
          <w:rFonts w:cs="B Zar"/>
          <w:sz w:val="24"/>
          <w:szCs w:val="24"/>
          <w:rtl/>
        </w:rPr>
        <w:t xml:space="preserve">: </w:t>
      </w:r>
    </w:p>
    <w:p w14:paraId="6BCD0FC1" w14:textId="798374CD" w:rsidR="003C3183" w:rsidRPr="00C56512" w:rsidRDefault="007D0111" w:rsidP="00C56512">
      <w:pPr>
        <w:bidi/>
        <w:rPr>
          <w:rtl/>
        </w:rPr>
      </w:pPr>
      <w:r w:rsidRPr="00C56512">
        <w:rPr>
          <w:rFonts w:cs="B Zar" w:hint="cs"/>
          <w:sz w:val="24"/>
          <w:szCs w:val="24"/>
          <w:rtl/>
        </w:rPr>
        <w:t xml:space="preserve">      </w:t>
      </w:r>
      <w:r w:rsidR="0033220A" w:rsidRPr="00C56512">
        <w:rPr>
          <w:rFonts w:cs="B Zar"/>
          <w:sz w:val="24"/>
          <w:szCs w:val="24"/>
          <w:rtl/>
        </w:rPr>
        <w:t>تاریخ مراجعه به مرکز درمانی</w:t>
      </w:r>
      <w:r w:rsidR="00B23509" w:rsidRPr="00C56512">
        <w:rPr>
          <w:rFonts w:cs="B Zar"/>
          <w:sz w:val="24"/>
          <w:szCs w:val="24"/>
          <w:rtl/>
        </w:rPr>
        <w:t xml:space="preserve">  </w:t>
      </w:r>
      <w:r w:rsidR="00C56512" w:rsidRPr="00C56512">
        <w:rPr>
          <w:rFonts w:cs="B Zar"/>
          <w:sz w:val="24"/>
          <w:szCs w:val="24"/>
        </w:rPr>
        <w:t xml:space="preserve">    </w:t>
      </w:r>
      <w:r w:rsidR="0033220A" w:rsidRPr="00C56512">
        <w:rPr>
          <w:rFonts w:cs="B Zar"/>
          <w:sz w:val="24"/>
          <w:szCs w:val="24"/>
          <w:rtl/>
        </w:rPr>
        <w:t>تاریخ وقوع :</w:t>
      </w:r>
      <w:r w:rsidR="00BC667E" w:rsidRPr="00C56512">
        <w:rPr>
          <w:rFonts w:cs="B Zar"/>
          <w:sz w:val="24"/>
          <w:szCs w:val="24"/>
          <w:rtl/>
        </w:rPr>
        <w:tab/>
        <w:t>ساعت وقوع</w:t>
      </w:r>
      <w:r w:rsidR="00BC667E" w:rsidRPr="00C56512">
        <w:rPr>
          <w:rFonts w:cs="B Zar" w:hint="cs"/>
          <w:sz w:val="24"/>
          <w:szCs w:val="24"/>
          <w:rtl/>
        </w:rPr>
        <w:t>:</w:t>
      </w:r>
      <w:r w:rsidR="00BC667E" w:rsidRPr="00C56512">
        <w:rPr>
          <w:rFonts w:cs="B Zar"/>
          <w:sz w:val="24"/>
          <w:szCs w:val="24"/>
          <w:rtl/>
        </w:rPr>
        <w:t xml:space="preserve">  </w:t>
      </w:r>
      <w:r w:rsidR="0033220A" w:rsidRPr="00C56512">
        <w:rPr>
          <w:rFonts w:cs="B Zar"/>
          <w:sz w:val="24"/>
          <w:szCs w:val="24"/>
          <w:rtl/>
        </w:rPr>
        <w:t xml:space="preserve">  </w:t>
      </w:r>
      <w:r w:rsidR="0033220A" w:rsidRPr="00C56512">
        <w:rPr>
          <w:rFonts w:cs="B Zar"/>
          <w:sz w:val="24"/>
          <w:szCs w:val="24"/>
        </w:rPr>
        <w:t> PM</w:t>
      </w:r>
      <w:r w:rsidR="00C56512" w:rsidRPr="00C56512">
        <w:rPr>
          <w:rFonts w:cs="B Zar" w:hint="cs"/>
          <w:sz w:val="24"/>
          <w:szCs w:val="24"/>
          <w:rtl/>
        </w:rPr>
        <w:t xml:space="preserve">                  </w:t>
      </w:r>
      <w:r w:rsidR="0033220A" w:rsidRPr="00C56512">
        <w:rPr>
          <w:rFonts w:cs="B Zar"/>
          <w:sz w:val="24"/>
          <w:szCs w:val="24"/>
        </w:rPr>
        <w:t xml:space="preserve"> </w:t>
      </w:r>
      <w:r w:rsidR="00C56512" w:rsidRPr="00C56512">
        <w:rPr>
          <w:rFonts w:cs="B Zar"/>
          <w:sz w:val="24"/>
          <w:szCs w:val="24"/>
        </w:rPr>
        <w:t xml:space="preserve"> </w:t>
      </w:r>
      <w:r w:rsidR="0033220A" w:rsidRPr="00C56512">
        <w:rPr>
          <w:rFonts w:cs="B Zar"/>
          <w:sz w:val="24"/>
          <w:szCs w:val="24"/>
        </w:rPr>
        <w:t xml:space="preserve">  AM</w:t>
      </w:r>
      <w:r w:rsidR="00C56512">
        <w:rPr>
          <w:rFonts w:hint="cs"/>
          <w:rtl/>
        </w:rPr>
        <w:t xml:space="preserve">                         </w:t>
      </w:r>
    </w:p>
    <w:p w14:paraId="34E25115" w14:textId="77777777" w:rsidR="006B4657" w:rsidRPr="007A5591" w:rsidRDefault="006B4657" w:rsidP="0086490F">
      <w:pPr>
        <w:pStyle w:val="ListParagraph"/>
        <w:tabs>
          <w:tab w:val="right" w:pos="349"/>
        </w:tabs>
        <w:bidi/>
        <w:spacing w:after="0" w:line="240" w:lineRule="auto"/>
        <w:ind w:left="207"/>
        <w:jc w:val="both"/>
        <w:rPr>
          <w:rFonts w:ascii="Arial" w:hAnsi="Arial"/>
          <w:b/>
          <w:bCs/>
          <w:sz w:val="24"/>
          <w:szCs w:val="24"/>
          <w:rtl/>
          <w:lang w:bidi="fa-IR"/>
        </w:rPr>
      </w:pPr>
    </w:p>
    <w:p w14:paraId="694D50BE" w14:textId="77777777" w:rsidR="000D62DD" w:rsidRPr="007A5591" w:rsidRDefault="000D62DD" w:rsidP="000D62DD">
      <w:pPr>
        <w:pStyle w:val="ListParagraph"/>
        <w:tabs>
          <w:tab w:val="right" w:pos="349"/>
        </w:tabs>
        <w:bidi/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  <w:lang w:bidi="fa-IR"/>
        </w:rPr>
      </w:pPr>
    </w:p>
    <w:p w14:paraId="561F791D" w14:textId="77777777" w:rsidR="006B4657" w:rsidRPr="007A5591" w:rsidRDefault="006B4657" w:rsidP="006839A5">
      <w:pPr>
        <w:pStyle w:val="ListParagraph"/>
        <w:tabs>
          <w:tab w:val="right" w:pos="349"/>
        </w:tabs>
        <w:bidi/>
        <w:spacing w:after="0" w:line="240" w:lineRule="auto"/>
        <w:ind w:left="0"/>
        <w:jc w:val="both"/>
        <w:rPr>
          <w:rFonts w:ascii="Arial" w:hAnsi="Arial"/>
          <w:sz w:val="24"/>
          <w:szCs w:val="24"/>
          <w:rtl/>
          <w:lang w:bidi="fa-IR"/>
        </w:rPr>
      </w:pPr>
    </w:p>
    <w:p w14:paraId="1076438D" w14:textId="77777777" w:rsidR="00FE3A52" w:rsidRPr="007A5591" w:rsidRDefault="006B4657" w:rsidP="0033220A">
      <w:pPr>
        <w:pStyle w:val="ListParagraph"/>
        <w:tabs>
          <w:tab w:val="right" w:pos="349"/>
        </w:tabs>
        <w:bidi/>
        <w:spacing w:after="0" w:line="240" w:lineRule="auto"/>
        <w:ind w:left="0" w:firstLine="708"/>
        <w:jc w:val="both"/>
        <w:rPr>
          <w:rFonts w:ascii="Arial" w:hAnsi="Arial"/>
          <w:sz w:val="24"/>
          <w:szCs w:val="24"/>
          <w:rtl/>
          <w:lang w:bidi="fa-IR"/>
        </w:rPr>
      </w:pPr>
      <w:r w:rsidRPr="007A5591">
        <w:rPr>
          <w:rFonts w:ascii="Arial" w:hAnsi="Arial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14:paraId="240A2EEC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7A5591">
        <w:rPr>
          <w:rFonts w:ascii="Arial" w:hAnsi="Arial"/>
          <w:sz w:val="24"/>
          <w:szCs w:val="24"/>
          <w:lang w:bidi="fa-IR"/>
        </w:rPr>
        <w:t xml:space="preserve">•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کد و شرح موارد 28 </w:t>
      </w:r>
      <w:r w:rsidR="007D0111" w:rsidRPr="00C56512">
        <w:rPr>
          <w:rFonts w:ascii="Arial" w:hAnsi="Arial" w:cs="B Zar" w:hint="cs"/>
          <w:sz w:val="24"/>
          <w:szCs w:val="24"/>
          <w:rtl/>
          <w:lang w:bidi="fa-IR"/>
        </w:rPr>
        <w:t>گانه: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35B6DE24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   </w:t>
      </w:r>
      <w:r w:rsidR="007359FD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کد1. انجام عمل جراحي به صورت اشتباه روي عضو سالم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4374CCB7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2. انجام عمل جراحي به صورت  اشتباه روي بيمار ديگر</w:t>
      </w:r>
    </w:p>
    <w:p w14:paraId="72DE66D0" w14:textId="77777777" w:rsidR="00855CFD" w:rsidRPr="00C56512" w:rsidRDefault="00855CFD" w:rsidP="00A354E3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کد 3. انجام عمل جراحي با روش اشتباه بر روي بيمار ( مثال: در بيماري كه مبتلا به توده هاي متعدد بافتي در يك عضو از بدن است و مي بايد يكي از توده هاي بافتي را كه اثر فشاري ايجاد كرده است برداشته شود و به اشتباه توده ديگري مورد عمل جراحي قرار مي </w:t>
      </w:r>
      <w:r w:rsidR="00A354E3" w:rsidRPr="00C56512">
        <w:rPr>
          <w:rFonts w:ascii="Arial" w:hAnsi="Arial" w:cs="B Zar"/>
          <w:sz w:val="24"/>
          <w:szCs w:val="24"/>
          <w:rtl/>
          <w:lang w:bidi="fa-IR"/>
        </w:rPr>
        <w:t xml:space="preserve">گيرد...) </w:t>
      </w:r>
    </w:p>
    <w:p w14:paraId="591B2DB3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</w:t>
      </w:r>
      <w:r w:rsidR="007359FD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کد4 . جا گذاشتن هر گونه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device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اعم از گاز و قيچي و پنس... در بدن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02B51ADA" w14:textId="77777777" w:rsidR="00855CFD" w:rsidRPr="00C56512" w:rsidRDefault="00855CFD" w:rsidP="00A354E3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کد 5. مرگ در حين عمل جراحي يا بلافاصله بعد از عمل در بيمار داراي وضعيت سلامت طبيعي( كلاس يك طبقه بندي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ASA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انجمن بيهوشي آمريكا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  <w:r w:rsidR="00A354E3" w:rsidRPr="00C56512">
        <w:rPr>
          <w:rFonts w:ascii="Arial" w:hAnsi="Arial" w:cs="B Zar"/>
          <w:sz w:val="24"/>
          <w:szCs w:val="24"/>
          <w:lang w:bidi="fa-IR"/>
        </w:rPr>
        <w:t>(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78D3C31B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</w:t>
      </w:r>
      <w:r w:rsidR="00A354E3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کد6 .تلقيح مصنوعي با دهنده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( DONOR )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اشتباه درزوجين نابارور</w:t>
      </w:r>
    </w:p>
    <w:p w14:paraId="6EF0DF90" w14:textId="77777777" w:rsidR="00855CFD" w:rsidRPr="00C56512" w:rsidRDefault="00855CFD" w:rsidP="00A354E3">
      <w:pPr>
        <w:pStyle w:val="ListParagraph"/>
        <w:bidi/>
        <w:spacing w:line="240" w:lineRule="auto"/>
        <w:ind w:left="0" w:right="709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</w:t>
      </w:r>
      <w:r w:rsidR="00A354E3" w:rsidRPr="00C56512">
        <w:rPr>
          <w:rFonts w:ascii="Arial" w:hAnsi="Arial" w:cs="B Zar"/>
          <w:sz w:val="24"/>
          <w:szCs w:val="24"/>
          <w:lang w:bidi="fa-IR"/>
        </w:rPr>
        <w:t xml:space="preserve">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کد7. مرگ يا ناتواتي جدي بيمار به دنبال هر گونه استفاده از دارو و تجهيزات آلوده</w:t>
      </w:r>
      <w:r w:rsidR="00A354E3" w:rsidRPr="00C56512">
        <w:rPr>
          <w:rFonts w:ascii="Arial" w:hAnsi="Arial" w:cs="B Zar"/>
          <w:sz w:val="24"/>
          <w:szCs w:val="24"/>
          <w:rtl/>
          <w:lang w:bidi="fa-IR"/>
        </w:rPr>
        <w:t xml:space="preserve"> ميكروبي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29BD98B7" w14:textId="77777777" w:rsidR="007D0111" w:rsidRPr="00C56512" w:rsidRDefault="00855CFD" w:rsidP="00855CFD">
      <w:pPr>
        <w:pStyle w:val="ListParagraph"/>
        <w:bidi/>
        <w:spacing w:line="240" w:lineRule="auto"/>
        <w:ind w:left="0" w:right="709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        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8.  مرگ يا ناتواني جدي بيمار به دنبال استفاده از دستگاه هاي آلوده (مثال: وصل دستگاه دياليز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HBS Ag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آنتي ژن مثبت به  </w:t>
      </w:r>
      <w:r w:rsidR="007D0111"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</w:p>
    <w:p w14:paraId="699872A1" w14:textId="77777777" w:rsidR="00855CFD" w:rsidRPr="00C56512" w:rsidRDefault="007D0111" w:rsidP="007D0111">
      <w:pPr>
        <w:pStyle w:val="ListParagraph"/>
        <w:bidi/>
        <w:spacing w:line="240" w:lineRule="auto"/>
        <w:ind w:left="0" w:right="709"/>
        <w:jc w:val="both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          </w:t>
      </w:r>
      <w:r w:rsidR="00855CFD" w:rsidRPr="00C56512">
        <w:rPr>
          <w:rFonts w:ascii="Arial" w:hAnsi="Arial" w:cs="B Zar"/>
          <w:sz w:val="24"/>
          <w:szCs w:val="24"/>
          <w:rtl/>
          <w:lang w:bidi="fa-IR"/>
        </w:rPr>
        <w:t>بيمار</w:t>
      </w:r>
      <w:r w:rsidR="00855CFD" w:rsidRPr="00C56512">
        <w:rPr>
          <w:rFonts w:ascii="Arial" w:hAnsi="Arial" w:cs="B Zar"/>
          <w:sz w:val="24"/>
          <w:szCs w:val="24"/>
          <w:lang w:bidi="fa-IR"/>
        </w:rPr>
        <w:t xml:space="preserve"> HBS Ag  </w:t>
      </w:r>
      <w:r w:rsidR="00855CFD" w:rsidRPr="00C56512">
        <w:rPr>
          <w:rFonts w:ascii="Arial" w:hAnsi="Arial" w:cs="B Zar"/>
          <w:sz w:val="24"/>
          <w:szCs w:val="24"/>
          <w:rtl/>
          <w:lang w:bidi="fa-IR"/>
        </w:rPr>
        <w:t>آنتي ژن منفي</w:t>
      </w:r>
    </w:p>
    <w:p w14:paraId="187275A3" w14:textId="77777777" w:rsidR="00855CFD" w:rsidRPr="00C56512" w:rsidRDefault="00855CFD" w:rsidP="00855CFD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  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9.  مرگ يا ناتواني جدي بيمار به دنبال هر گونه آمبولي عروقي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7A17BE4F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کد 10. ترخيص و تحويل نوزاد به شخص و يا اشخاص غير از ولي قانوني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7BECE391" w14:textId="77777777" w:rsidR="00855CFD" w:rsidRPr="00C56512" w:rsidRDefault="007359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</w:t>
      </w:r>
      <w:r w:rsidR="00855CFD" w:rsidRPr="00C56512">
        <w:rPr>
          <w:rFonts w:ascii="Arial" w:hAnsi="Arial" w:cs="B Zar"/>
          <w:sz w:val="24"/>
          <w:szCs w:val="24"/>
          <w:rtl/>
          <w:lang w:bidi="fa-IR"/>
        </w:rPr>
        <w:t>کد11 .  مفقود شدن بيمار در زمان بستري كه بيش از 4 ساعت طول بكشد ( مثال: زندانيان بستري</w:t>
      </w:r>
      <w:r w:rsidR="00855CFD" w:rsidRPr="00C56512">
        <w:rPr>
          <w:rFonts w:ascii="Arial" w:hAnsi="Arial" w:cs="B Zar"/>
          <w:sz w:val="24"/>
          <w:szCs w:val="24"/>
          <w:lang w:bidi="fa-IR"/>
        </w:rPr>
        <w:t>....</w:t>
      </w:r>
      <w:r w:rsidR="00855CFD" w:rsidRPr="00C56512">
        <w:rPr>
          <w:rFonts w:ascii="Arial" w:hAnsi="Arial" w:cs="B Zar"/>
          <w:sz w:val="24"/>
          <w:szCs w:val="24"/>
          <w:rtl/>
          <w:lang w:bidi="fa-IR"/>
        </w:rPr>
        <w:t>)</w:t>
      </w:r>
      <w:r w:rsidR="00855CFD"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49E33014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کد12. خودكشي يا اقدام به خودكشي در مركز درماني</w:t>
      </w:r>
    </w:p>
    <w:p w14:paraId="2BB85997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13. مرگ يا ناتواني جدي بيمار به دنبال هر گونه اشتباه در تزريق نوع دارو،  دوزدارو ، زمان تزريق دارو،</w:t>
      </w:r>
      <w:r w:rsidR="00A354E3" w:rsidRPr="00C56512">
        <w:rPr>
          <w:rFonts w:ascii="Arial" w:hAnsi="Arial" w:cs="B Zar"/>
          <w:sz w:val="24"/>
          <w:szCs w:val="24"/>
          <w:rtl/>
          <w:lang w:bidi="fa-IR"/>
        </w:rPr>
        <w:t>.....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</w:p>
    <w:p w14:paraId="5A51C607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کد14. مرگ يا ناتواني جدي مرتبط با واكنش هموليتيك به علت تزريق گروه خون اشتباه در فرآورده هاي خوني</w:t>
      </w:r>
    </w:p>
    <w:p w14:paraId="0E26E206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lastRenderedPageBreak/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15.  كليه موارد مرگ يا عارضه مادر و نوزاد بر اثر زايمان طبيعي و يا سزارين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04B9ADBD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16. مرگ يا ناتواني جدي به دنبال هيپوگليسمي در مركز درماني</w:t>
      </w:r>
    </w:p>
    <w:p w14:paraId="624AEFEB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17. زخم بستر درجه 3 يا 4 بعد از پذيرش بيمار</w:t>
      </w:r>
    </w:p>
    <w:p w14:paraId="6FE2F66A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18.  كرنيكتروس نوزاد ناشي از تعلل در درمان</w:t>
      </w:r>
    </w:p>
    <w:p w14:paraId="71143DDC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کد19. مرگ يا ناتواني جدي بيمار به علت هر گونه دستكاري</w:t>
      </w:r>
      <w:r w:rsidR="00A354E3" w:rsidRPr="00C56512">
        <w:rPr>
          <w:rFonts w:ascii="Arial" w:hAnsi="Arial" w:cs="B Zar"/>
          <w:sz w:val="24"/>
          <w:szCs w:val="24"/>
          <w:rtl/>
          <w:lang w:bidi="fa-IR"/>
        </w:rPr>
        <w:t xml:space="preserve"> غير اصولي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ستون فقرات ( مثال: به دنبال فيزيوتراپي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..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)</w:t>
      </w:r>
    </w:p>
    <w:p w14:paraId="30961CC8" w14:textId="77777777" w:rsidR="007D0111" w:rsidRPr="00C56512" w:rsidRDefault="00855CFD" w:rsidP="00855CFD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     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کد20. مرگ يا ناتواني جدي در اعضاي تيم احياء متعاقب هر گونه شوك الكتريكي به دنبال احيا بيمار كه مي تواند ناشي از </w:t>
      </w:r>
    </w:p>
    <w:p w14:paraId="09DAE1E0" w14:textId="77777777" w:rsidR="00855CFD" w:rsidRPr="00C56512" w:rsidRDefault="007D0111" w:rsidP="007D0111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                </w:t>
      </w:r>
      <w:r w:rsidR="00855CFD" w:rsidRPr="00C56512">
        <w:rPr>
          <w:rFonts w:ascii="Arial" w:hAnsi="Arial" w:cs="B Zar"/>
          <w:sz w:val="24"/>
          <w:szCs w:val="24"/>
          <w:rtl/>
          <w:lang w:bidi="fa-IR"/>
        </w:rPr>
        <w:t>اشكالات فني تجهيزات باشد</w:t>
      </w:r>
      <w:r w:rsidR="00855CFD" w:rsidRPr="00C56512">
        <w:rPr>
          <w:rFonts w:ascii="Arial" w:hAnsi="Arial" w:cs="B Zar"/>
          <w:sz w:val="24"/>
          <w:szCs w:val="24"/>
          <w:lang w:bidi="fa-IR"/>
        </w:rPr>
        <w:t>.</w:t>
      </w:r>
    </w:p>
    <w:p w14:paraId="2D181136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کد21. حوادث مرتبط با استفاده اشتباه گازهاي مختلف به بيمار ( اكسيژن با گاز هاي ديگر</w:t>
      </w:r>
      <w:r w:rsidRPr="00C56512">
        <w:rPr>
          <w:rFonts w:ascii="Arial" w:hAnsi="Arial" w:cs="B Zar"/>
          <w:sz w:val="24"/>
          <w:szCs w:val="24"/>
          <w:lang w:bidi="fa-IR"/>
        </w:rPr>
        <w:t>..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. )</w:t>
      </w:r>
    </w:p>
    <w:p w14:paraId="0F591F5C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lang w:bidi="fa-IR"/>
        </w:rPr>
        <w:t xml:space="preserve">  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کد 22. سوختگي هاي به دنبال اقدامات درماني مانند الكترود هاي اطاق عمل (مانند: سوختگي هاي بدن به دنبال جراحي قلب)</w:t>
      </w:r>
    </w:p>
    <w:p w14:paraId="6914BE9F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کد23 .</w:t>
      </w:r>
      <w:r w:rsidRPr="00C56512">
        <w:rPr>
          <w:rFonts w:ascii="Arial" w:hAnsi="Arial" w:cs="B Zar"/>
          <w:sz w:val="24"/>
          <w:szCs w:val="24"/>
          <w:lang w:bidi="fa-IR"/>
        </w:rPr>
        <w:tab/>
      </w:r>
      <w:r w:rsidRPr="00C56512">
        <w:rPr>
          <w:rFonts w:ascii="Arial" w:hAnsi="Arial" w:cs="B Zar"/>
          <w:sz w:val="24"/>
          <w:szCs w:val="24"/>
          <w:rtl/>
          <w:lang w:bidi="fa-IR"/>
        </w:rPr>
        <w:t>موارد مرتبط با محافظ و نگهدانده هاي اطراف تخت (مثال:گير كردن اندام بيمار در محافظ، خرابي محافظ،</w:t>
      </w:r>
      <w:r w:rsidRPr="00C56512">
        <w:rPr>
          <w:rFonts w:ascii="Arial" w:hAnsi="Arial" w:cs="B Zar"/>
          <w:sz w:val="24"/>
          <w:szCs w:val="24"/>
          <w:lang w:bidi="fa-IR"/>
        </w:rPr>
        <w:t>..</w:t>
      </w:r>
      <w:r w:rsidRPr="00C56512">
        <w:rPr>
          <w:rFonts w:ascii="Arial" w:hAnsi="Arial" w:cs="B Zar"/>
          <w:sz w:val="24"/>
          <w:szCs w:val="24"/>
          <w:rtl/>
          <w:lang w:bidi="fa-IR"/>
        </w:rPr>
        <w:t>)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5BE1CE6C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کد24 .</w:t>
      </w:r>
      <w:r w:rsidRPr="00C56512">
        <w:rPr>
          <w:rFonts w:ascii="Arial" w:hAnsi="Arial" w:cs="B Zar"/>
          <w:sz w:val="24"/>
          <w:szCs w:val="24"/>
          <w:lang w:bidi="fa-IR"/>
        </w:rPr>
        <w:tab/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سقوط بيمار ( مثال:  سقوط در حين جابجايي بيمار در حين انتقال به بخش تصوير برداري، ، سقوط از پله ، </w:t>
      </w:r>
      <w:r w:rsidRPr="00C56512">
        <w:rPr>
          <w:rFonts w:ascii="Arial" w:hAnsi="Arial" w:cs="B Zar"/>
          <w:sz w:val="24"/>
          <w:szCs w:val="24"/>
          <w:lang w:bidi="fa-IR"/>
        </w:rPr>
        <w:t>...</w:t>
      </w: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) </w:t>
      </w:r>
    </w:p>
    <w:p w14:paraId="00B8FE53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کد25 .</w:t>
      </w:r>
      <w:r w:rsidRPr="00C56512">
        <w:rPr>
          <w:rFonts w:ascii="Arial" w:hAnsi="Arial" w:cs="B Zar"/>
          <w:sz w:val="24"/>
          <w:szCs w:val="24"/>
          <w:lang w:bidi="fa-IR"/>
        </w:rPr>
        <w:tab/>
      </w:r>
      <w:r w:rsidRPr="00C56512">
        <w:rPr>
          <w:rFonts w:ascii="Arial" w:hAnsi="Arial" w:cs="B Zar"/>
          <w:sz w:val="24"/>
          <w:szCs w:val="24"/>
          <w:rtl/>
          <w:lang w:bidi="fa-IR"/>
        </w:rPr>
        <w:t>موارد مرتبط با عدم رعايت و عدول از چارچوب اخلاق پزشكي</w:t>
      </w:r>
    </w:p>
    <w:p w14:paraId="540157A5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 26. هرگونه آسيب فيزيكي ( ضرب و شتم و ...) وارده به بيمار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528C3633" w14:textId="77777777" w:rsidR="00855CFD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کد27. ربودن بيمار</w:t>
      </w:r>
      <w:r w:rsidRPr="00C56512">
        <w:rPr>
          <w:rFonts w:ascii="Arial" w:hAnsi="Arial" w:cs="B Zar"/>
          <w:sz w:val="24"/>
          <w:szCs w:val="24"/>
          <w:lang w:bidi="fa-IR"/>
        </w:rPr>
        <w:t xml:space="preserve"> </w:t>
      </w:r>
    </w:p>
    <w:p w14:paraId="68081EFD" w14:textId="77777777" w:rsidR="00155A77" w:rsidRPr="00C56512" w:rsidRDefault="00855CFD" w:rsidP="00855CFD">
      <w:pPr>
        <w:pStyle w:val="ListParagraph"/>
        <w:bidi/>
        <w:spacing w:line="240" w:lineRule="auto"/>
        <w:ind w:left="644" w:right="709" w:firstLine="64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>کد28 .اصرار به تزريق داروي خاص خطر آفرين يا قطع تعمدي اقدامات درماني توسط كادر درمان</w:t>
      </w:r>
    </w:p>
    <w:p w14:paraId="1A99AF4C" w14:textId="77777777" w:rsidR="00595D15" w:rsidRPr="00C56512" w:rsidRDefault="00595D15" w:rsidP="00855CFD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</w:t>
      </w:r>
    </w:p>
    <w:p w14:paraId="14E6B2DB" w14:textId="77777777" w:rsidR="001F1C50" w:rsidRPr="00C56512" w:rsidRDefault="00A354E3" w:rsidP="00057716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/>
          <w:sz w:val="24"/>
          <w:szCs w:val="24"/>
          <w:rtl/>
          <w:lang w:bidi="fa-IR"/>
        </w:rPr>
        <w:t xml:space="preserve">          </w:t>
      </w:r>
      <w:r w:rsidR="00F437AC" w:rsidRPr="00C56512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شرح مختصر </w:t>
      </w:r>
      <w:r w:rsidR="00155A77" w:rsidRPr="00C56512">
        <w:rPr>
          <w:rFonts w:ascii="Arial" w:hAnsi="Arial" w:cs="B Zar"/>
          <w:b/>
          <w:bCs/>
          <w:sz w:val="24"/>
          <w:szCs w:val="24"/>
          <w:rtl/>
          <w:lang w:bidi="fa-IR"/>
        </w:rPr>
        <w:t>اقدامات انجام شده</w:t>
      </w:r>
      <w:r w:rsidR="00F437AC" w:rsidRPr="00C56512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="00155A77" w:rsidRPr="00C56512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:</w:t>
      </w:r>
      <w:r w:rsidR="00155A77" w:rsidRPr="00C56512">
        <w:rPr>
          <w:rFonts w:ascii="Arial" w:hAnsi="Arial" w:cs="B Zar"/>
          <w:sz w:val="24"/>
          <w:szCs w:val="24"/>
          <w:rtl/>
          <w:lang w:bidi="fa-IR"/>
        </w:rPr>
        <w:t xml:space="preserve"> </w:t>
      </w:r>
    </w:p>
    <w:p w14:paraId="71683088" w14:textId="77777777" w:rsidR="00E006A4" w:rsidRPr="00C56512" w:rsidRDefault="00E006A4" w:rsidP="00E006A4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</w:p>
    <w:p w14:paraId="451ABB5B" w14:textId="5298CF54" w:rsidR="00E006A4" w:rsidRPr="00C56512" w:rsidRDefault="00E006A4" w:rsidP="00C56512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       </w:t>
      </w:r>
    </w:p>
    <w:p w14:paraId="2D9265E8" w14:textId="77777777" w:rsidR="007D0111" w:rsidRPr="00C56512" w:rsidRDefault="007D0111" w:rsidP="007D0111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</w:p>
    <w:p w14:paraId="645C3292" w14:textId="441AC8DE" w:rsidR="00057716" w:rsidRPr="00C56512" w:rsidRDefault="00AA77E4" w:rsidP="0009402E">
      <w:pPr>
        <w:pStyle w:val="ListParagraph"/>
        <w:bidi/>
        <w:spacing w:line="240" w:lineRule="auto"/>
        <w:ind w:left="0" w:right="709"/>
        <w:rPr>
          <w:rFonts w:ascii="Arial" w:hAnsi="Arial" w:cs="B Zar"/>
          <w:sz w:val="24"/>
          <w:szCs w:val="24"/>
          <w:rtl/>
          <w:lang w:bidi="fa-IR"/>
        </w:rPr>
      </w:pPr>
      <w:r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        </w:t>
      </w:r>
      <w:r w:rsidR="007D0111" w:rsidRPr="00C56512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</w:p>
    <w:sectPr w:rsidR="00057716" w:rsidRPr="00C56512" w:rsidSect="006B28B2">
      <w:headerReference w:type="default" r:id="rId8"/>
      <w:pgSz w:w="11907" w:h="16839" w:code="9"/>
      <w:pgMar w:top="508" w:right="142" w:bottom="993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4C3C" w14:textId="77777777" w:rsidR="007131E3" w:rsidRDefault="007131E3" w:rsidP="00DF68E3">
      <w:pPr>
        <w:spacing w:after="0" w:line="240" w:lineRule="auto"/>
      </w:pPr>
      <w:r>
        <w:separator/>
      </w:r>
    </w:p>
  </w:endnote>
  <w:endnote w:type="continuationSeparator" w:id="0">
    <w:p w14:paraId="18177B3C" w14:textId="77777777" w:rsidR="007131E3" w:rsidRDefault="007131E3" w:rsidP="00DF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bdo Log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E380D" w14:textId="77777777" w:rsidR="007131E3" w:rsidRDefault="007131E3" w:rsidP="00DF68E3">
      <w:pPr>
        <w:spacing w:after="0" w:line="240" w:lineRule="auto"/>
      </w:pPr>
      <w:r>
        <w:separator/>
      </w:r>
    </w:p>
  </w:footnote>
  <w:footnote w:type="continuationSeparator" w:id="0">
    <w:p w14:paraId="2756D0F3" w14:textId="77777777" w:rsidR="007131E3" w:rsidRDefault="007131E3" w:rsidP="00DF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2862" w14:textId="77777777" w:rsidR="00DF68E3" w:rsidRDefault="00406B24" w:rsidP="006B28B2">
    <w:pPr>
      <w:pStyle w:val="Header"/>
      <w:spacing w:before="240" w:line="96" w:lineRule="auto"/>
      <w:ind w:left="-86" w:right="424" w:hanging="56"/>
      <w:rPr>
        <w:noProof/>
        <w:rtl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5BB830" wp14:editId="45B5E36D">
              <wp:simplePos x="0" y="0"/>
              <wp:positionH relativeFrom="column">
                <wp:posOffset>5441315</wp:posOffset>
              </wp:positionH>
              <wp:positionV relativeFrom="paragraph">
                <wp:posOffset>609600</wp:posOffset>
              </wp:positionV>
              <wp:extent cx="1759585" cy="53467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95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01C2" w14:textId="77777777" w:rsidR="00DF68E3" w:rsidRPr="0002360F" w:rsidRDefault="00DF68E3" w:rsidP="00DF68E3">
                          <w:pPr>
                            <w:bidi/>
                            <w:rPr>
                              <w:sz w:val="12"/>
                              <w:szCs w:val="12"/>
                            </w:rPr>
                          </w:pPr>
                          <w:r w:rsidRPr="0002360F">
                            <w:rPr>
                              <w:rFonts w:ascii="IranNastaliq" w:hAnsi="IranNastaliq" w:cs="IranNastaliq"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28.45pt;margin-top:48pt;width:138.55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uObDSAQAAkwMAAA4AAABkcnMvZTJvRG9jLnhtbKxT247TMBB9R+IfLL/TtKXd7kZNV8Bq&#10;EdJykRY+wHHsJiLxmBm3Sfl6xk52W+AN8WJ5PJMzc86cbG+HrhVHg9SAK+RiNpfCOA1V4/aF/Pb1&#10;/tW1FBSUq1QLzhTyZEje7l6+2PY+N0uooa0MCgZxlPe+kHUIPs8y0rXpFM3AG8dJC9ipwCHuswpV&#10;z+hdmy3n86usB6w8gjZE/Ho3JuUu4VtrdPhsLZkg2kLybCGdmM4yndluq/I9Kl83eppD/cMYnWoc&#10;d32GulNBiQM2f0F1jUYgsGGmocvA2kabRILpLOZ/0HmslTeJDKtD/lkn+n+w+tPx0X9BEYa3MPAG&#10;EwnyD6C/k2Bxst5TPhVFVSmnWF72H6HifapDgPTJYLGL/JmRYBzW+nTW1wxB6Ii+Wd+sr9dSaE6u&#10;X6+uNlwXm6j86XuPFN4b6ES8FBJ5gwlfHR8oTLVPNbGfg/umbWNC5a37/YVh41OiEKce5w9DOcT6&#10;yKWE6sRsEEZjsJH5UgP+lKJnTxSSfhwUGinaD45Fv1msVtFFKVitN0sO8DJTXmaU0wxVyCDFeH0X&#10;RucdPDb7mjuNajt4wyraZqR3HmuanBefFJpMGp11Gaeq87+0+wUAAP//AwBQSwMEFAAGAAgAAAAh&#10;AOEOI7PkAAAAEQEAAA8AAABkcnMvZG93bnJldi54bWxMT01PwzAMvSPxHyIjcWPpBpSuazpNfFyQ&#10;EGJMQty8JjSFxilJtpV/j3eCi/UsP7+Pajm6XuxNiJ0nBdNJBsJQ43VHrYLN68NFASImJI29J6Pg&#10;x0RY1qcnFZbaH+jF7NepFSxCsUQFNqWhlDI21jiMEz8Y4tuHDw4Tr6GVOuCBxV0vZ1mWS4cdsYPF&#10;wdxa03ytd07BTfGu7Wd4HDdvT6tv+zzI/h6lUudn492Cx2oBIpkx/X3AsQPnh5qDbf2OdBS9guI6&#10;nzNVwTznYkfC9PKK0ZZRkc1AyLqS/5vUvwAAAP//AwBQSwECLQAUAAYACAAAACEAWiKTo/8AAADl&#10;AQAAEwAAAAAAAAAAAAAAAAAAAAAAW0NvbnRlbnRfVHlwZXNdLnhtbFBLAQItABQABgAIAAAAIQCn&#10;Ss841wAAAJYBAAALAAAAAAAAAAAAAAAAADABAABfcmVscy8ucmVsc1BLAQItABQABgAIAAAAIQAh&#10;7jmw0gEAAJMDAAAOAAAAAAAAAAAAAAAAADACAABkcnMvZTJvRG9jLnhtbFBLAQItABQABgAIAAAA&#10;IQDhDiOz5AAAABEBAAAPAAAAAAAAAAAAAAAAAC4EAABkcnMvZG93bnJldi54bWxQSwUGAAAAAAQA&#10;BADzAAAAPwUAAAAA&#10;" filled="f" stroked="f" strokeweight=".5pt">
              <v:path arrowok="t"/>
              <v:textbox>
                <w:txbxContent>
                  <w:p w:rsidR="00DF68E3" w:rsidRPr="0002360F" w:rsidRDefault="00DF68E3" w:rsidP="00DF68E3">
                    <w:pPr>
                      <w:bidi/>
                      <w:rPr>
                        <w:sz w:val="12"/>
                        <w:szCs w:val="12"/>
                      </w:rPr>
                    </w:pPr>
                    <w:r w:rsidRPr="0002360F">
                      <w:rPr>
                        <w:rFonts w:ascii="IranNastaliq" w:hAnsi="IranNastaliq" w:cs="IranNastaliq"/>
                        <w:color w:val="000000"/>
                        <w:sz w:val="18"/>
                        <w:szCs w:val="18"/>
                        <w:rtl/>
                        <w:lang w:bidi="fa-IR"/>
                      </w:rPr>
                      <w:t>جمهوری اسلامی ایران</w:t>
                    </w:r>
                  </w:p>
                </w:txbxContent>
              </v:textbox>
            </v:shape>
          </w:pict>
        </mc:Fallback>
      </mc:AlternateContent>
    </w:r>
    <w:r w:rsidR="0006443C">
      <w:rPr>
        <w:rFonts w:hint="cs"/>
        <w:noProof/>
        <w:rtl/>
      </w:rPr>
      <w:t xml:space="preserve"> </w:t>
    </w:r>
    <w:r w:rsidR="00F22635">
      <w:rPr>
        <w:rFonts w:hint="cs"/>
        <w:noProof/>
        <w:rtl/>
      </w:rPr>
      <w:t xml:space="preserve">   </w:t>
    </w:r>
    <w:r w:rsidR="006B28B2">
      <w:rPr>
        <w:rFonts w:hint="cs"/>
        <w:noProof/>
        <w:rtl/>
      </w:rPr>
      <w:t xml:space="preserve">                   </w:t>
    </w:r>
    <w:r w:rsidR="00F22635">
      <w:rPr>
        <w:rFonts w:hint="cs"/>
        <w:noProof/>
        <w:rtl/>
      </w:rPr>
      <w:t xml:space="preserve">                                               </w:t>
    </w:r>
    <w:r w:rsidR="006B28B2">
      <w:rPr>
        <w:rFonts w:hint="cs"/>
        <w:noProof/>
        <w:rtl/>
      </w:rPr>
      <w:t xml:space="preserve"> </w:t>
    </w:r>
    <w:r w:rsidR="00F22635">
      <w:rPr>
        <w:rFonts w:hint="cs"/>
        <w:noProof/>
        <w:rtl/>
      </w:rPr>
      <w:t xml:space="preserve">                                                                                        </w:t>
    </w:r>
    <w:r w:rsidR="0006443C">
      <w:rPr>
        <w:rFonts w:hint="cs"/>
        <w:noProof/>
        <w:rtl/>
      </w:rPr>
      <w:t xml:space="preserve">            </w:t>
    </w:r>
    <w:r w:rsidR="00CB2EB6">
      <w:rPr>
        <w:rFonts w:hint="cs"/>
        <w:noProof/>
        <w:rtl/>
      </w:rPr>
      <w:t xml:space="preserve"> </w:t>
    </w:r>
  </w:p>
  <w:p w14:paraId="64A0F26B" w14:textId="77777777" w:rsidR="006B28B2" w:rsidRPr="00DF68E3" w:rsidRDefault="00406B24" w:rsidP="006B28B2">
    <w:pPr>
      <w:pStyle w:val="Header"/>
      <w:bidi/>
      <w:spacing w:before="240" w:line="96" w:lineRule="auto"/>
      <w:ind w:left="-86" w:right="424" w:firstLine="794"/>
      <w:rPr>
        <w:rFonts w:ascii="IranNastaliq" w:hAnsi="IranNastaliq" w:cs="IranNastaliq"/>
        <w:color w:val="000000"/>
        <w:sz w:val="4"/>
        <w:szCs w:val="4"/>
      </w:rPr>
    </w:pPr>
    <w:r>
      <w:rPr>
        <w:rFonts w:ascii="Times New Roman" w:hAnsi="Times New Roman" w:cs="Traditional Arabic"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2AC34" wp14:editId="2BF53E67">
              <wp:simplePos x="0" y="0"/>
              <wp:positionH relativeFrom="column">
                <wp:posOffset>1852930</wp:posOffset>
              </wp:positionH>
              <wp:positionV relativeFrom="paragraph">
                <wp:posOffset>266065</wp:posOffset>
              </wp:positionV>
              <wp:extent cx="4086225" cy="864235"/>
              <wp:effectExtent l="0" t="0" r="0" b="0"/>
              <wp:wrapNone/>
              <wp:docPr id="7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8622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442F" w14:textId="77777777" w:rsidR="00DF68E3" w:rsidRPr="007A5591" w:rsidRDefault="0006443C" w:rsidP="00FE3A52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7A5591">
                            <w:rPr>
                              <w:rFonts w:ascii="Arial" w:hAnsi="Arial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فرم </w:t>
                          </w:r>
                          <w:r w:rsidR="00FE3A52" w:rsidRPr="007A5591">
                            <w:rPr>
                              <w:rFonts w:ascii="Arial" w:hAnsi="Arial"/>
                              <w:sz w:val="26"/>
                              <w:szCs w:val="26"/>
                              <w:rtl/>
                              <w:lang w:bidi="fa-IR"/>
                            </w:rPr>
                            <w:t>گزارش فوری وقایع ناخواسته تهدید کننده حیات در درمان بیماران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 9" o:spid="_x0000_s1028" type="#_x0000_t202" style="position:absolute;left:0;text-align:left;margin-left:145.9pt;margin-top:20.95pt;width:321.7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a9wvWAQAAmgMAAA4AAABkcnMvZTJvRG9jLnhtbKxT227bMAx9H7B/EPS+2PHSLDPiFNuK&#10;DgO6C9DuA2RZioXZokYpsbOvHyW7Tba+DXsRKJI65Dmkttdj37GjQm/AVny5yDlTVkJj7L7i3x9u&#10;X20480HYRnRgVcVPyvPr3csX28GVqoAWukYhIxDry8FVvA3BlVnmZat64RfglKWgBuxFoCvuswbF&#10;QOh9lxV5vs4GwMYhSOU9eW+mIN8lfK2VDF+19iqwruLUW0gnprNOZ7bbinKPwrVGzn2If2ijF8ZS&#10;1SeoGxEEO6B5BtUbieBBh4WEPgOtjVSJBNFZ5n/RuW+FU4kMqePdk07+/8HKL8d79w1ZGN/DSBNM&#10;JLy7A/nDMxInG5wv56Soqi99TK+Hz9DQPMUhQHoyauwjf2LECIe0Pp31VWNgkryrfLMuiivOJAU3&#10;61XxmuxYRJSP7x368FFBz6JRcaQJJnxxvPNhzn3MifUs3JquiwFRdvZPD8FGV6IQu576D2M9MtNE&#10;rvFZpFRDcyJSCNN+0D6T0QL+4myg1ai4/3kQqDjrPlnS/u1ytYrLlC6rqzcFXfAyUl9GhJUEVfHA&#10;2WR+CNMCHhyafUuVJtEtvCMxtZlYntuaCdD8k1DzrsYFu7ynrPOX2v0GAAD//wMAUEsDBBQABgAI&#10;AAAAIQBde1Rh5QAAABABAAAPAAAAZHJzL2Rvd25yZXYueG1sTI/NTsMwEITvSLyDtUjcqJOWnyaN&#10;UyFQBaq4EPoAbmLiKPHaiu0k8PQsJ7istNqZ2W+K/WIGNqnRdxYFpKsEmMLaNh22Ak4fh5stMB8k&#10;NnKwqAR8KQ/78vKikHljZ3xXUxVaRiHocylAh+Byzn2tlZF+ZZ1Cun3a0chA69jyZpQzhZuBr5Pk&#10;nhvZIX3Q0qknreq+ikbAIb68mumbR3es6hm16+PprRfi+mp53tF43AELagl/DvjtQPxQEtjZRmw8&#10;GwSss5T4g4DbNANGgmxztwF2JuXDlqrysuD/i5Q/AAAA//8DAFBLAQItABQABgAIAAAAIQBaIpOj&#10;/wAAAOUBAAATAAAAAAAAAAAAAAAAAAAAAABbQ29udGVudF9UeXBlc10ueG1sUEsBAi0AFAAGAAgA&#10;AAAhAKdKzzjXAAAAlgEAAAsAAAAAAAAAAAAAAAAAMAEAAF9yZWxzLy5yZWxzUEsBAi0AFAAGAAgA&#10;AAAhAMGa9wvWAQAAmgMAAA4AAAAAAAAAAAAAAAAAMAIAAGRycy9lMm9Eb2MueG1sUEsBAi0AFAAG&#10;AAgAAAAhAF17VGHlAAAAEAEAAA8AAAAAAAAAAAAAAAAAMgQAAGRycy9kb3ducmV2LnhtbFBLBQYA&#10;AAAABAAEAPMAAABEBQAAAAA=&#10;" filled="f" stroked="f">
              <v:path arrowok="t"/>
              <v:textbox>
                <w:txbxContent>
                  <w:p w:rsidR="00DF68E3" w:rsidRPr="007A5591" w:rsidRDefault="0006443C" w:rsidP="00FE3A52">
                    <w:pPr>
                      <w:spacing w:after="0"/>
                      <w:jc w:val="center"/>
                      <w:rPr>
                        <w:rFonts w:ascii="Arial" w:hAnsi="Arial"/>
                        <w:sz w:val="26"/>
                        <w:szCs w:val="26"/>
                        <w:rtl/>
                        <w:lang w:bidi="fa-IR"/>
                      </w:rPr>
                    </w:pPr>
                    <w:r w:rsidRPr="007A5591">
                      <w:rPr>
                        <w:rFonts w:ascii="Arial" w:hAnsi="Arial"/>
                        <w:sz w:val="26"/>
                        <w:szCs w:val="26"/>
                        <w:rtl/>
                        <w:lang w:bidi="fa-IR"/>
                      </w:rPr>
                      <w:t xml:space="preserve">فرم </w:t>
                    </w:r>
                    <w:r w:rsidR="00FE3A52" w:rsidRPr="007A5591">
                      <w:rPr>
                        <w:rFonts w:ascii="Arial" w:hAnsi="Arial"/>
                        <w:sz w:val="26"/>
                        <w:szCs w:val="26"/>
                        <w:rtl/>
                        <w:lang w:bidi="fa-IR"/>
                      </w:rPr>
                      <w:t>گزارش فوری وقایع ناخواسته تهدید کننده حیات در درمان بیماران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7A67C477" wp14:editId="79E8FB45">
          <wp:extent cx="362585" cy="303530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E344" w14:textId="77777777" w:rsidR="00094D92" w:rsidRPr="00094D92" w:rsidRDefault="00406B24" w:rsidP="000D62DD">
    <w:pPr>
      <w:pStyle w:val="Header"/>
      <w:spacing w:before="240" w:line="96" w:lineRule="auto"/>
      <w:ind w:left="284" w:right="1134" w:firstLine="1937"/>
      <w:jc w:val="center"/>
      <w:rPr>
        <w:rFonts w:ascii="IranNastaliq" w:hAnsi="IranNastaliq" w:cs="IranNastaliq"/>
        <w:color w:val="000000"/>
        <w:sz w:val="2"/>
        <w:szCs w:val="2"/>
        <w:rtl/>
      </w:rPr>
    </w:pPr>
    <w:r>
      <w:rPr>
        <w:rFonts w:ascii="Times New Roman" w:hAnsi="Times New Roman" w:cs="Traditional Arabic" w:hint="cs"/>
        <w:noProof/>
        <w:sz w:val="20"/>
        <w:szCs w:val="20"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C7196" wp14:editId="649E7A81">
              <wp:simplePos x="0" y="0"/>
              <wp:positionH relativeFrom="column">
                <wp:posOffset>6391275</wp:posOffset>
              </wp:positionH>
              <wp:positionV relativeFrom="paragraph">
                <wp:posOffset>299085</wp:posOffset>
              </wp:positionV>
              <wp:extent cx="866775" cy="3333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7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E825E" w14:textId="77777777" w:rsidR="00DF68E3" w:rsidRPr="0002360F" w:rsidRDefault="00DF68E3" w:rsidP="00DF68E3">
                          <w:pPr>
                            <w:bidi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360F">
                            <w:rPr>
                              <w:rFonts w:ascii="IranNastaliq" w:hAnsi="IranNastaliq" w:cs="IranNastaliq"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درمان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6" o:spid="_x0000_s1029" type="#_x0000_t202" style="position:absolute;left:0;text-align:left;margin-left:503.25pt;margin-top:23.55pt;width:68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0sWzUAQAAmQMAAA4AAABkcnMvZTJvRG9jLnhtbKxT247TMBB9R+IfLL/TtKXbLlHTFbBa&#10;hLQsSAsf4DhOY5F4zIzbpHw9Yye7LfCGyIPlufjMnDOT7c3QteJokCy4Qi5mcymM01BZty/kt693&#10;r66loKBcpVpwppAnQ/Jm9/LFtve5WUIDbWVQMIijvPeFbELweZaRbkynaAbeOA7WgJ0KbOI+q1D1&#10;jN612XI+X2c9YOURtCFi7+0YlLuEX9dGh891TSaItpDcW0gnprNMZ7bbqnyPyjdWT32of2ijU9Zx&#10;1WeoWxWUOKD9C6qzGoGgDjMNXQZ1bbVJJJjOYv4HncdGeZPIsDrkn3Wi/werH46P/guKMLyDgSeY&#10;SJC/B/2dBIuT9Z7yKSmqSjnF9LL/BBXPUx0CpCdDjV3kz4wE47DWp7O+ZghCs/d6vd5srqTQHHvN&#10;X7zHGip/eu6RwgcDnYiXQiIPMMGr4z2FKfcpJ5ZzcGfbNgZU3rrfPQwbXYlBbHpsPwzlIGxVyGWq&#10;HRmVUJ2YE8K4HrzOfGkAf0rR82YUkn4cFBop2o+OpX+zWK3iLiVjdbVZsoGXkfIyopxmqEIGKcbr&#10;+zDu38Gj3TdcadTcwVvWsrYjy3NbEwEefxJqWtW4X5d2yjr/UbtfAAAA//8DAFBLAwQUAAYACAAA&#10;ACEAZRGX8uIAAAARAQAADwAAAGRycy9kb3ducmV2LnhtbExPS0vDQBC+C/6HZQRvdhOtfaTZlOLj&#10;IhSxFsTbNDtmo/uI2W0b/73Tk14GPuZ7lsvBWXGgPrbBK8hHGQjyddCtbxRsXx+vZiBiQq/RBk8K&#10;fijCsjo/K7HQ4ehf6LBJjWATHwtUYFLqCiljbchhHIWOPP8+Qu8wMewbqXs8srmz8jrLJtJh6znB&#10;YEd3huqvzd4pmM7etfnsn4bt23r1bZ47aR9QKnV5Mdwv+KwWIBIN6U8Bpw3cHyoutgt7r6OwjDni&#10;lrkKxtMcxImRj294407BfD4BIatS/l9S/QIAAP//AwBQSwECLQAUAAYACAAAACEAWiKTo/8AAADl&#10;AQAAEwAAAAAAAAAAAAAAAAAAAAAAW0NvbnRlbnRfVHlwZXNdLnhtbFBLAQItABQABgAIAAAAIQCn&#10;Ss841wAAAJYBAAALAAAAAAAAAAAAAAAAADABAABfcmVscy8ucmVsc1BLAQItABQABgAIAAAAIQBt&#10;tLFs1AEAAJkDAAAOAAAAAAAAAAAAAAAAADACAABkcnMvZTJvRG9jLnhtbFBLAQItABQABgAIAAAA&#10;IQBlEZfy4gAAABEBAAAPAAAAAAAAAAAAAAAAADAEAABkcnMvZG93bnJldi54bWxQSwUGAAAAAAQA&#10;BADzAAAAPwUAAAAA&#10;" filled="f" stroked="f" strokeweight=".5pt">
              <v:path arrowok="t"/>
              <v:textbox>
                <w:txbxContent>
                  <w:p w:rsidR="00DF68E3" w:rsidRPr="0002360F" w:rsidRDefault="00DF68E3" w:rsidP="00DF68E3">
                    <w:pPr>
                      <w:bidi/>
                      <w:jc w:val="center"/>
                      <w:rPr>
                        <w:sz w:val="18"/>
                        <w:szCs w:val="18"/>
                      </w:rPr>
                    </w:pPr>
                    <w:r w:rsidRPr="0002360F">
                      <w:rPr>
                        <w:rFonts w:ascii="IranNastaliq" w:hAnsi="IranNastaliq" w:cs="IranNastaliq"/>
                        <w:color w:val="000000"/>
                        <w:sz w:val="18"/>
                        <w:szCs w:val="18"/>
                        <w:rtl/>
                        <w:lang w:bidi="fa-IR"/>
                      </w:rPr>
                      <w:t>معاونت درمان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raditional Arabic"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EA02C" wp14:editId="47E394BF">
              <wp:simplePos x="0" y="0"/>
              <wp:positionH relativeFrom="margin">
                <wp:posOffset>5638800</wp:posOffset>
              </wp:positionH>
              <wp:positionV relativeFrom="paragraph">
                <wp:posOffset>85090</wp:posOffset>
              </wp:positionV>
              <wp:extent cx="3814445" cy="3905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44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EE4B" w14:textId="77777777" w:rsidR="00DF68E3" w:rsidRPr="0002360F" w:rsidRDefault="00DF68E3" w:rsidP="00DF68E3">
                          <w:pPr>
                            <w:bidi/>
                            <w:ind w:right="-709" w:firstLine="3139"/>
                            <w:rPr>
                              <w:sz w:val="18"/>
                              <w:szCs w:val="18"/>
                            </w:rPr>
                          </w:pPr>
                          <w:r w:rsidRPr="0002360F">
                            <w:rPr>
                              <w:rFonts w:ascii="IranNastaliq" w:hAnsi="IranNastaliq" w:cs="IranNastaliq"/>
                              <w:color w:val="000000"/>
                              <w:sz w:val="18"/>
                              <w:szCs w:val="18"/>
                              <w:rtl/>
                              <w:lang w:bidi="fa-IR"/>
                            </w:rPr>
                            <w:t>وزارت بهداشت و درمان آموزش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Text Box 8" o:spid="_x0000_s1030" type="#_x0000_t202" style="position:absolute;left:0;text-align:left;margin-left:444pt;margin-top:6.7pt;width:300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isVXVAQAAmgMAAA4AAABkcnMvZTJvRG9jLnhtbKxTbW/TMBD+jsR/sPydpu1a2KKmEzAN&#10;IY2BNPYDHMdpLBKfuXOblF/P2cnWAt8mvlj3lufuee6yuR66VhwMkgVXyMVsLoVxGirrdoV8/H77&#10;5lIKCspVqgVnCnk0JK+3r19tep+bJTTQVgYFgzjKe1/IJgSfZxnpxnSKZuCN42QN2KnALu6yClXP&#10;6F2bLefzt1kPWHkEbYg4ejMm5Tbh17XR4WtdkwmiLSTPFtKL6S3Tm203Kt+h8o3V0xzqBWN0yjru&#10;+gx1o4ISe7T/QHVWIxDUYaahy6CurTaJBNNZzP+i89AobxIZVof8s070/2D1/eHBf0MRhg8w8AYT&#10;CfJ3oH+QYHGy3lM+FUVVKadYXvZfoOJ9qn2A9MlQYxf5MyPBOKz18aSvGYLQHL24XKxWq7UUmpMX&#10;V/P1ku3YROVP33uk8MlAJ6JRSOQNJnx1uKMw1T7VxH4Obm3bxoTKW/dnhGFjKFGIU4/zh6EchK14&#10;gNQ7UiqhOjIphPE++J7ZaAB/SdHzaRSSfu4VGinaz461v2IW8ZiSs1q/W7KD55nyPKOcZqhCBilG&#10;82MYD3Dv0e4a7jSK7uA9i1nbkeVprIkA7z8JNd1qPLBzP1WdfqntbwAAAP//AwBQSwMEFAAGAAgA&#10;AAAhACYS81jlAAAAEAEAAA8AAABkcnMvZG93bnJldi54bWxMj81OwzAQhO9IvIO1SNyoA0TUTeNU&#10;FT8XJFRRKlXc3NjEAXsdbLcNb8/2BJeVVrM7M1+9GL1jBxNTH1DC9aQAZrANusdOwubt6UoAS1mh&#10;Vi6gkfBjEiya87NaVToc8dUc1rljZIKpUhJszkPFeWqt8SpNwmCQtI8Qvcq0xo7rqI5k7h2/KYo7&#10;7lWPlGDVYO6tab/Wey9hKt61/YzP42b7svy2q4G7R8WlvLwYH+Y0lnNg2Yz57wNODNQfGiq2C3vU&#10;iTkJQggCyiTclsBOB6UQU2A7yihnwHhT8/8gzS8AAAD//wMAUEsBAi0AFAAGAAgAAAAhAFoik6P/&#10;AAAA5QEAABMAAAAAAAAAAAAAAAAAAAAAAFtDb250ZW50X1R5cGVzXS54bWxQSwECLQAUAAYACAAA&#10;ACEAp0rPONcAAACWAQAACwAAAAAAAAAAAAAAAAAwAQAAX3JlbHMvLnJlbHNQSwECLQAUAAYACAAA&#10;ACEA52KxVdUBAACaAwAADgAAAAAAAAAAAAAAAAAwAgAAZHJzL2Uyb0RvYy54bWxQSwECLQAUAAYA&#10;CAAAACEAJhLzWOUAAAAQAQAADwAAAAAAAAAAAAAAAAAxBAAAZHJzL2Rvd25yZXYueG1sUEsFBgAA&#10;AAAEAAQA8wAAAEMFAAAAAA==&#10;" filled="f" stroked="f" strokeweight=".5pt">
              <v:path arrowok="t"/>
              <v:textbox>
                <w:txbxContent>
                  <w:p w:rsidR="00DF68E3" w:rsidRPr="0002360F" w:rsidRDefault="00DF68E3" w:rsidP="00DF68E3">
                    <w:pPr>
                      <w:bidi/>
                      <w:ind w:right="-709" w:firstLine="3139"/>
                      <w:rPr>
                        <w:sz w:val="18"/>
                        <w:szCs w:val="18"/>
                      </w:rPr>
                    </w:pPr>
                    <w:r w:rsidRPr="0002360F">
                      <w:rPr>
                        <w:rFonts w:ascii="IranNastaliq" w:hAnsi="IranNastaliq" w:cs="IranNastaliq"/>
                        <w:color w:val="000000"/>
                        <w:sz w:val="18"/>
                        <w:szCs w:val="18"/>
                        <w:rtl/>
                        <w:lang w:bidi="fa-IR"/>
                      </w:rPr>
                      <w:t>وزارت بهداشت و درمان آموزش پزشکی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28B2">
      <w:rPr>
        <w:rFonts w:hint="cs"/>
        <w:noProof/>
        <w:rtl/>
      </w:rPr>
      <w:t xml:space="preserve">                                                                                                                              </w:t>
    </w:r>
    <w:r w:rsidRPr="00F436D7">
      <w:rPr>
        <w:noProof/>
        <w:lang w:val="en-US" w:eastAsia="en-US" w:bidi="ar-SA"/>
      </w:rPr>
      <w:drawing>
        <wp:inline distT="0" distB="0" distL="0" distR="0" wp14:anchorId="00CE3849" wp14:editId="0251F448">
          <wp:extent cx="1466215" cy="1877695"/>
          <wp:effectExtent l="0" t="0" r="0" b="0"/>
          <wp:docPr id="3" name="Picture 10" descr="C:\Users\goudarzi\Desktop\Untitl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oudarzi\Desktop\Untitled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8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8E3" w:rsidRPr="00DF68E3">
      <w:rPr>
        <w:rFonts w:ascii="IranNastaliq" w:hAnsi="IranNastaliq" w:cs="IranNastaliq"/>
        <w:color w:val="000000"/>
        <w:sz w:val="26"/>
        <w:szCs w:val="26"/>
        <w:rtl/>
      </w:rPr>
      <w:t xml:space="preserve"> </w:t>
    </w:r>
    <w:r w:rsidR="006B28B2">
      <w:rPr>
        <w:rFonts w:ascii="IranNastaliq" w:hAnsi="IranNastaliq" w:cs="IranNastaliq" w:hint="cs"/>
        <w:color w:val="000000"/>
        <w:sz w:val="26"/>
        <w:szCs w:val="26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 w:rsidR="000D62DD">
      <w:rPr>
        <w:rFonts w:ascii="IranNastaliq" w:hAnsi="IranNastaliq" w:cs="IranNastaliq" w:hint="cs"/>
        <w:color w:val="000000"/>
        <w:sz w:val="26"/>
        <w:szCs w:val="26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927"/>
    <w:multiLevelType w:val="hybridMultilevel"/>
    <w:tmpl w:val="440A8C14"/>
    <w:lvl w:ilvl="0" w:tplc="2EB2EF26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26A"/>
    <w:multiLevelType w:val="hybridMultilevel"/>
    <w:tmpl w:val="B64C18B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F802BC2"/>
    <w:multiLevelType w:val="hybridMultilevel"/>
    <w:tmpl w:val="36F6FC1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A5842"/>
    <w:multiLevelType w:val="hybridMultilevel"/>
    <w:tmpl w:val="6296A6AE"/>
    <w:lvl w:ilvl="0" w:tplc="71E2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7C78"/>
    <w:multiLevelType w:val="hybridMultilevel"/>
    <w:tmpl w:val="BFACD4C8"/>
    <w:lvl w:ilvl="0" w:tplc="A2668D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43E7F"/>
    <w:multiLevelType w:val="hybridMultilevel"/>
    <w:tmpl w:val="B0B0E7E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8EB5438"/>
    <w:multiLevelType w:val="hybridMultilevel"/>
    <w:tmpl w:val="2C16C9F0"/>
    <w:lvl w:ilvl="0" w:tplc="B6BE26F0">
      <w:start w:val="5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12CBA"/>
    <w:multiLevelType w:val="hybridMultilevel"/>
    <w:tmpl w:val="2A5C702A"/>
    <w:lvl w:ilvl="0" w:tplc="71E27EA8">
      <w:start w:val="1"/>
      <w:numFmt w:val="bullet"/>
      <w:lvlText w:val="*"/>
      <w:lvlJc w:val="left"/>
      <w:pPr>
        <w:ind w:left="22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D535422"/>
    <w:multiLevelType w:val="hybridMultilevel"/>
    <w:tmpl w:val="416A0F46"/>
    <w:lvl w:ilvl="0" w:tplc="FA808802">
      <w:numFmt w:val="bullet"/>
      <w:lvlText w:val="-"/>
      <w:lvlJc w:val="left"/>
      <w:pPr>
        <w:ind w:left="720" w:hanging="360"/>
      </w:pPr>
      <w:rPr>
        <w:rFonts w:ascii="Arial" w:eastAsia="Calibr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4CC"/>
    <w:multiLevelType w:val="hybridMultilevel"/>
    <w:tmpl w:val="65528708"/>
    <w:lvl w:ilvl="0" w:tplc="39E2EFE2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5735F"/>
    <w:multiLevelType w:val="hybridMultilevel"/>
    <w:tmpl w:val="9CAA95A2"/>
    <w:lvl w:ilvl="0" w:tplc="2C9600F8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293F51"/>
    <w:multiLevelType w:val="hybridMultilevel"/>
    <w:tmpl w:val="700018F0"/>
    <w:lvl w:ilvl="0" w:tplc="515228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7EE7"/>
    <w:multiLevelType w:val="hybridMultilevel"/>
    <w:tmpl w:val="D4B47A60"/>
    <w:lvl w:ilvl="0" w:tplc="C6C4C5B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9C508B"/>
    <w:multiLevelType w:val="hybridMultilevel"/>
    <w:tmpl w:val="F2AA25A8"/>
    <w:lvl w:ilvl="0" w:tplc="72F0CAF0">
      <w:numFmt w:val="bullet"/>
      <w:lvlText w:val="-"/>
      <w:lvlJc w:val="left"/>
      <w:pPr>
        <w:ind w:left="643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EF74736"/>
    <w:multiLevelType w:val="hybridMultilevel"/>
    <w:tmpl w:val="49C6BD3C"/>
    <w:lvl w:ilvl="0" w:tplc="71E2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389"/>
    <w:multiLevelType w:val="hybridMultilevel"/>
    <w:tmpl w:val="D5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71E10"/>
    <w:multiLevelType w:val="hybridMultilevel"/>
    <w:tmpl w:val="132C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A2CBB"/>
    <w:multiLevelType w:val="hybridMultilevel"/>
    <w:tmpl w:val="177C334E"/>
    <w:lvl w:ilvl="0" w:tplc="81901756">
      <w:start w:val="1"/>
      <w:numFmt w:val="decimal"/>
      <w:lvlText w:val="%1-"/>
      <w:lvlJc w:val="left"/>
      <w:pPr>
        <w:ind w:left="3337" w:hanging="360"/>
      </w:pPr>
      <w:rPr>
        <w:rFonts w:ascii="Calibri" w:eastAsia="Times New Roman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8" w15:restartNumberingAfterBreak="0">
    <w:nsid w:val="7BF94862"/>
    <w:multiLevelType w:val="hybridMultilevel"/>
    <w:tmpl w:val="20C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18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001E66"/>
    <w:rsid w:val="00007D93"/>
    <w:rsid w:val="000114C5"/>
    <w:rsid w:val="0002360F"/>
    <w:rsid w:val="00026241"/>
    <w:rsid w:val="00033F5F"/>
    <w:rsid w:val="00040C6B"/>
    <w:rsid w:val="00044E32"/>
    <w:rsid w:val="00046BE5"/>
    <w:rsid w:val="00057716"/>
    <w:rsid w:val="0006443C"/>
    <w:rsid w:val="0007351A"/>
    <w:rsid w:val="00073A17"/>
    <w:rsid w:val="0009402E"/>
    <w:rsid w:val="00094388"/>
    <w:rsid w:val="00094D92"/>
    <w:rsid w:val="000A0982"/>
    <w:rsid w:val="000A1DE8"/>
    <w:rsid w:val="000A27F9"/>
    <w:rsid w:val="000B139C"/>
    <w:rsid w:val="000B3F40"/>
    <w:rsid w:val="000B4771"/>
    <w:rsid w:val="000D4D64"/>
    <w:rsid w:val="000D62DD"/>
    <w:rsid w:val="000F20BE"/>
    <w:rsid w:val="000F242C"/>
    <w:rsid w:val="00102E6D"/>
    <w:rsid w:val="00107338"/>
    <w:rsid w:val="001153C1"/>
    <w:rsid w:val="001365C1"/>
    <w:rsid w:val="00155A77"/>
    <w:rsid w:val="0017735E"/>
    <w:rsid w:val="00195C65"/>
    <w:rsid w:val="00197BAD"/>
    <w:rsid w:val="001B5FB9"/>
    <w:rsid w:val="001C5A1C"/>
    <w:rsid w:val="001D17E6"/>
    <w:rsid w:val="001D66EC"/>
    <w:rsid w:val="001F1C50"/>
    <w:rsid w:val="001F294C"/>
    <w:rsid w:val="001F7392"/>
    <w:rsid w:val="00233CB9"/>
    <w:rsid w:val="00265207"/>
    <w:rsid w:val="00270EFF"/>
    <w:rsid w:val="002762FB"/>
    <w:rsid w:val="002B14E7"/>
    <w:rsid w:val="002B55B6"/>
    <w:rsid w:val="002C4BA6"/>
    <w:rsid w:val="002C5FCE"/>
    <w:rsid w:val="002D4396"/>
    <w:rsid w:val="002E5A6D"/>
    <w:rsid w:val="002F22B4"/>
    <w:rsid w:val="002F313C"/>
    <w:rsid w:val="003028CE"/>
    <w:rsid w:val="003155EB"/>
    <w:rsid w:val="0033220A"/>
    <w:rsid w:val="00340264"/>
    <w:rsid w:val="003450BD"/>
    <w:rsid w:val="0035212E"/>
    <w:rsid w:val="00357E04"/>
    <w:rsid w:val="00373466"/>
    <w:rsid w:val="003A284F"/>
    <w:rsid w:val="003A3103"/>
    <w:rsid w:val="003A49D3"/>
    <w:rsid w:val="003C0B12"/>
    <w:rsid w:val="003C3183"/>
    <w:rsid w:val="003D2B7C"/>
    <w:rsid w:val="003E767F"/>
    <w:rsid w:val="003E79ED"/>
    <w:rsid w:val="003F0725"/>
    <w:rsid w:val="00406B24"/>
    <w:rsid w:val="004308F0"/>
    <w:rsid w:val="0044034C"/>
    <w:rsid w:val="004519A9"/>
    <w:rsid w:val="0048074D"/>
    <w:rsid w:val="004823FA"/>
    <w:rsid w:val="004875ED"/>
    <w:rsid w:val="004B4AB6"/>
    <w:rsid w:val="004B58A0"/>
    <w:rsid w:val="004B7146"/>
    <w:rsid w:val="004F40F4"/>
    <w:rsid w:val="00507593"/>
    <w:rsid w:val="00522DCC"/>
    <w:rsid w:val="005362E7"/>
    <w:rsid w:val="005452D6"/>
    <w:rsid w:val="00590D2F"/>
    <w:rsid w:val="0059428D"/>
    <w:rsid w:val="00595D15"/>
    <w:rsid w:val="005A0BEF"/>
    <w:rsid w:val="005A710F"/>
    <w:rsid w:val="005C06F2"/>
    <w:rsid w:val="005C100D"/>
    <w:rsid w:val="005C5527"/>
    <w:rsid w:val="005C6F50"/>
    <w:rsid w:val="005C7605"/>
    <w:rsid w:val="005E754C"/>
    <w:rsid w:val="005F6233"/>
    <w:rsid w:val="00606492"/>
    <w:rsid w:val="00615C90"/>
    <w:rsid w:val="00620850"/>
    <w:rsid w:val="00620984"/>
    <w:rsid w:val="00622FC6"/>
    <w:rsid w:val="006230DE"/>
    <w:rsid w:val="00627797"/>
    <w:rsid w:val="00652CA5"/>
    <w:rsid w:val="00663E6E"/>
    <w:rsid w:val="006839A5"/>
    <w:rsid w:val="00697601"/>
    <w:rsid w:val="006A1F30"/>
    <w:rsid w:val="006A7737"/>
    <w:rsid w:val="006B1AF5"/>
    <w:rsid w:val="006B28B2"/>
    <w:rsid w:val="006B4657"/>
    <w:rsid w:val="006E71AA"/>
    <w:rsid w:val="006F17FD"/>
    <w:rsid w:val="007131E3"/>
    <w:rsid w:val="00713579"/>
    <w:rsid w:val="007168E9"/>
    <w:rsid w:val="00720D81"/>
    <w:rsid w:val="00724F05"/>
    <w:rsid w:val="007359FD"/>
    <w:rsid w:val="00736755"/>
    <w:rsid w:val="00750D8E"/>
    <w:rsid w:val="007A5591"/>
    <w:rsid w:val="007B0F84"/>
    <w:rsid w:val="007B46ED"/>
    <w:rsid w:val="007D0111"/>
    <w:rsid w:val="007F3B84"/>
    <w:rsid w:val="007F470B"/>
    <w:rsid w:val="008046C8"/>
    <w:rsid w:val="00812F3E"/>
    <w:rsid w:val="00840FAE"/>
    <w:rsid w:val="00853267"/>
    <w:rsid w:val="00853A46"/>
    <w:rsid w:val="00855CFD"/>
    <w:rsid w:val="0086490F"/>
    <w:rsid w:val="00881941"/>
    <w:rsid w:val="008A6E6C"/>
    <w:rsid w:val="008A746C"/>
    <w:rsid w:val="008C108A"/>
    <w:rsid w:val="008C3699"/>
    <w:rsid w:val="008E2E8A"/>
    <w:rsid w:val="008E3FF3"/>
    <w:rsid w:val="008E5F0E"/>
    <w:rsid w:val="008E6CF2"/>
    <w:rsid w:val="00903553"/>
    <w:rsid w:val="00924D02"/>
    <w:rsid w:val="0092563B"/>
    <w:rsid w:val="009327D3"/>
    <w:rsid w:val="009356E7"/>
    <w:rsid w:val="0093657B"/>
    <w:rsid w:val="00941450"/>
    <w:rsid w:val="00946B29"/>
    <w:rsid w:val="0095404E"/>
    <w:rsid w:val="00966867"/>
    <w:rsid w:val="0099305A"/>
    <w:rsid w:val="009B262F"/>
    <w:rsid w:val="009B7067"/>
    <w:rsid w:val="009D2A9D"/>
    <w:rsid w:val="009D4741"/>
    <w:rsid w:val="009E307C"/>
    <w:rsid w:val="009E4453"/>
    <w:rsid w:val="009F607D"/>
    <w:rsid w:val="009F745B"/>
    <w:rsid w:val="00A04875"/>
    <w:rsid w:val="00A25D7B"/>
    <w:rsid w:val="00A2670A"/>
    <w:rsid w:val="00A2753E"/>
    <w:rsid w:val="00A331BA"/>
    <w:rsid w:val="00A354E3"/>
    <w:rsid w:val="00A35526"/>
    <w:rsid w:val="00A41D38"/>
    <w:rsid w:val="00A44B93"/>
    <w:rsid w:val="00A44BF7"/>
    <w:rsid w:val="00A52802"/>
    <w:rsid w:val="00A547B9"/>
    <w:rsid w:val="00A55960"/>
    <w:rsid w:val="00A56D6C"/>
    <w:rsid w:val="00A60B53"/>
    <w:rsid w:val="00A626E8"/>
    <w:rsid w:val="00A651C7"/>
    <w:rsid w:val="00A66FE8"/>
    <w:rsid w:val="00A70911"/>
    <w:rsid w:val="00AA77E4"/>
    <w:rsid w:val="00AC1A60"/>
    <w:rsid w:val="00AC2C8A"/>
    <w:rsid w:val="00AE374C"/>
    <w:rsid w:val="00B229AB"/>
    <w:rsid w:val="00B23509"/>
    <w:rsid w:val="00B418E0"/>
    <w:rsid w:val="00B44F55"/>
    <w:rsid w:val="00B5095D"/>
    <w:rsid w:val="00B76F65"/>
    <w:rsid w:val="00B8625B"/>
    <w:rsid w:val="00BA7260"/>
    <w:rsid w:val="00BA7AFA"/>
    <w:rsid w:val="00BB5481"/>
    <w:rsid w:val="00BC43DE"/>
    <w:rsid w:val="00BC53F6"/>
    <w:rsid w:val="00BC667E"/>
    <w:rsid w:val="00BD4B55"/>
    <w:rsid w:val="00BF0429"/>
    <w:rsid w:val="00C1276E"/>
    <w:rsid w:val="00C2177F"/>
    <w:rsid w:val="00C4567B"/>
    <w:rsid w:val="00C508D3"/>
    <w:rsid w:val="00C55CBA"/>
    <w:rsid w:val="00C56512"/>
    <w:rsid w:val="00C6379D"/>
    <w:rsid w:val="00CB02D5"/>
    <w:rsid w:val="00CB2EB6"/>
    <w:rsid w:val="00CC7A77"/>
    <w:rsid w:val="00CD6B8A"/>
    <w:rsid w:val="00CE2FDA"/>
    <w:rsid w:val="00CE33D4"/>
    <w:rsid w:val="00CE4EBF"/>
    <w:rsid w:val="00D130E3"/>
    <w:rsid w:val="00D15FC7"/>
    <w:rsid w:val="00D208E1"/>
    <w:rsid w:val="00D27BEC"/>
    <w:rsid w:val="00D52650"/>
    <w:rsid w:val="00D52DE5"/>
    <w:rsid w:val="00D60EDC"/>
    <w:rsid w:val="00D7453C"/>
    <w:rsid w:val="00D80F61"/>
    <w:rsid w:val="00D96911"/>
    <w:rsid w:val="00DA2BB6"/>
    <w:rsid w:val="00DB20BE"/>
    <w:rsid w:val="00DC322E"/>
    <w:rsid w:val="00DC6476"/>
    <w:rsid w:val="00DE73F3"/>
    <w:rsid w:val="00DF68E3"/>
    <w:rsid w:val="00E006A4"/>
    <w:rsid w:val="00E025D7"/>
    <w:rsid w:val="00E02ED6"/>
    <w:rsid w:val="00E0394F"/>
    <w:rsid w:val="00E12554"/>
    <w:rsid w:val="00E1697B"/>
    <w:rsid w:val="00E2097C"/>
    <w:rsid w:val="00E26618"/>
    <w:rsid w:val="00E3176D"/>
    <w:rsid w:val="00E349DC"/>
    <w:rsid w:val="00E54CBD"/>
    <w:rsid w:val="00E60249"/>
    <w:rsid w:val="00E60CE5"/>
    <w:rsid w:val="00E74E96"/>
    <w:rsid w:val="00E9507D"/>
    <w:rsid w:val="00E96BCD"/>
    <w:rsid w:val="00EA3A31"/>
    <w:rsid w:val="00EB607D"/>
    <w:rsid w:val="00EC10A7"/>
    <w:rsid w:val="00ED2737"/>
    <w:rsid w:val="00ED3BAE"/>
    <w:rsid w:val="00ED7D6B"/>
    <w:rsid w:val="00EE4B47"/>
    <w:rsid w:val="00EF406C"/>
    <w:rsid w:val="00F06B42"/>
    <w:rsid w:val="00F10463"/>
    <w:rsid w:val="00F17796"/>
    <w:rsid w:val="00F22635"/>
    <w:rsid w:val="00F321C7"/>
    <w:rsid w:val="00F32E3C"/>
    <w:rsid w:val="00F346A6"/>
    <w:rsid w:val="00F4028E"/>
    <w:rsid w:val="00F437AC"/>
    <w:rsid w:val="00F51AE2"/>
    <w:rsid w:val="00F61909"/>
    <w:rsid w:val="00F65F00"/>
    <w:rsid w:val="00F80AFA"/>
    <w:rsid w:val="00F87712"/>
    <w:rsid w:val="00FB314F"/>
    <w:rsid w:val="00FB506F"/>
    <w:rsid w:val="00FC48AA"/>
    <w:rsid w:val="00FC7CBE"/>
    <w:rsid w:val="00FD24A2"/>
    <w:rsid w:val="00FE3A52"/>
    <w:rsid w:val="00FE7B55"/>
    <w:rsid w:val="00FF36DB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C25"/>
  <w15:chartTrackingRefBased/>
  <w15:docId w15:val="{645507B9-ED5D-9D42-8AFB-D967CD8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6D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2E5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8E3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DF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8E3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DF68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2CE6-E483-4C06-AB38-C7B4D8DD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roohparvar</dc:creator>
  <cp:keywords/>
  <cp:lastModifiedBy>sh.vahidi</cp:lastModifiedBy>
  <cp:revision>2</cp:revision>
  <cp:lastPrinted>2022-04-27T06:58:00Z</cp:lastPrinted>
  <dcterms:created xsi:type="dcterms:W3CDTF">2022-09-20T12:18:00Z</dcterms:created>
  <dcterms:modified xsi:type="dcterms:W3CDTF">2022-09-20T12:18:00Z</dcterms:modified>
</cp:coreProperties>
</file>